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1BFA" w:rsidRDefault="001D1BFA">
      <w:pPr>
        <w:rPr>
          <w:b/>
          <w:noProof/>
          <w:sz w:val="28"/>
          <w:szCs w:val="28"/>
          <w:lang w:eastAsia="ru-RU"/>
        </w:rPr>
      </w:pPr>
    </w:p>
    <w:p w:rsidR="001D1BFA" w:rsidRDefault="001D1BFA">
      <w:pPr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ru-RU"/>
        </w:rPr>
        <w:drawing>
          <wp:inline distT="0" distB="0" distL="0" distR="0">
            <wp:extent cx="6300470" cy="8803503"/>
            <wp:effectExtent l="19050" t="0" r="5080" b="0"/>
            <wp:docPr id="2" name="Рисунок 2" descr="C:\Documents and Settings\Запир\Рабочий стол\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Запир\Рабочий стол\5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0470" cy="88035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1BFA" w:rsidRDefault="001D1BFA">
      <w:pPr>
        <w:rPr>
          <w:b/>
          <w:sz w:val="28"/>
          <w:szCs w:val="28"/>
        </w:rPr>
      </w:pPr>
    </w:p>
    <w:p w:rsidR="001D1BFA" w:rsidRDefault="001D1BFA">
      <w:pPr>
        <w:rPr>
          <w:b/>
          <w:sz w:val="28"/>
          <w:szCs w:val="28"/>
        </w:rPr>
      </w:pPr>
    </w:p>
    <w:p w:rsidR="001D1BFA" w:rsidRDefault="001D1BFA">
      <w:pPr>
        <w:rPr>
          <w:b/>
          <w:sz w:val="28"/>
          <w:szCs w:val="28"/>
        </w:rPr>
      </w:pPr>
    </w:p>
    <w:p w:rsidR="007C4E3A" w:rsidRPr="007C4E3A" w:rsidRDefault="007C4E3A">
      <w:pPr>
        <w:rPr>
          <w:sz w:val="28"/>
          <w:szCs w:val="28"/>
        </w:rPr>
      </w:pPr>
      <w:r w:rsidRPr="007C4E3A">
        <w:rPr>
          <w:b/>
          <w:sz w:val="28"/>
          <w:szCs w:val="28"/>
        </w:rPr>
        <w:t>Цель:</w:t>
      </w:r>
      <w:r w:rsidRPr="007C4E3A">
        <w:rPr>
          <w:sz w:val="28"/>
          <w:szCs w:val="28"/>
        </w:rPr>
        <w:t xml:space="preserve">  совершенствование</w:t>
      </w:r>
      <w:r w:rsidRPr="007C4E3A">
        <w:rPr>
          <w:sz w:val="28"/>
          <w:szCs w:val="28"/>
        </w:rPr>
        <w:tab/>
        <w:t>инфраструктуры</w:t>
      </w:r>
      <w:r w:rsidRPr="007C4E3A">
        <w:rPr>
          <w:sz w:val="28"/>
          <w:szCs w:val="28"/>
        </w:rPr>
        <w:tab/>
        <w:t>ОУ,</w:t>
      </w:r>
      <w:r w:rsidRPr="007C4E3A">
        <w:rPr>
          <w:sz w:val="28"/>
          <w:szCs w:val="28"/>
        </w:rPr>
        <w:tab/>
        <w:t>способной</w:t>
      </w:r>
      <w:r w:rsidRPr="007C4E3A">
        <w:rPr>
          <w:sz w:val="28"/>
          <w:szCs w:val="28"/>
        </w:rPr>
        <w:tab/>
        <w:t>обеспечить</w:t>
      </w:r>
      <w:r w:rsidRPr="007C4E3A">
        <w:rPr>
          <w:sz w:val="28"/>
          <w:szCs w:val="28"/>
        </w:rPr>
        <w:tab/>
        <w:t>качественное</w:t>
      </w:r>
      <w:r w:rsidRPr="007C4E3A">
        <w:rPr>
          <w:sz w:val="28"/>
          <w:szCs w:val="28"/>
        </w:rPr>
        <w:tab/>
      </w:r>
      <w:r w:rsidRPr="007C4E3A">
        <w:rPr>
          <w:spacing w:val="-1"/>
          <w:sz w:val="28"/>
          <w:szCs w:val="28"/>
        </w:rPr>
        <w:t>проведение</w:t>
      </w:r>
      <w:r w:rsidRPr="007C4E3A">
        <w:rPr>
          <w:spacing w:val="-57"/>
          <w:sz w:val="28"/>
          <w:szCs w:val="28"/>
        </w:rPr>
        <w:t xml:space="preserve"> </w:t>
      </w:r>
      <w:r w:rsidRPr="007C4E3A">
        <w:rPr>
          <w:sz w:val="28"/>
          <w:szCs w:val="28"/>
        </w:rPr>
        <w:t>образовательного</w:t>
      </w:r>
      <w:r w:rsidRPr="007C4E3A">
        <w:rPr>
          <w:spacing w:val="-1"/>
          <w:sz w:val="28"/>
          <w:szCs w:val="28"/>
        </w:rPr>
        <w:t xml:space="preserve"> </w:t>
      </w:r>
      <w:r w:rsidRPr="007C4E3A">
        <w:rPr>
          <w:sz w:val="28"/>
          <w:szCs w:val="28"/>
        </w:rPr>
        <w:t xml:space="preserve">процесса </w:t>
      </w:r>
    </w:p>
    <w:p w:rsidR="007C4E3A" w:rsidRPr="007C08C4" w:rsidRDefault="007C4E3A">
      <w:pPr>
        <w:rPr>
          <w:b/>
          <w:sz w:val="18"/>
          <w:szCs w:val="18"/>
        </w:rPr>
      </w:pPr>
    </w:p>
    <w:p w:rsidR="007C4E3A" w:rsidRDefault="007C4E3A">
      <w:pPr>
        <w:rPr>
          <w:sz w:val="28"/>
          <w:szCs w:val="28"/>
        </w:rPr>
      </w:pPr>
      <w:r w:rsidRPr="007C4E3A">
        <w:rPr>
          <w:b/>
          <w:sz w:val="28"/>
          <w:szCs w:val="28"/>
        </w:rPr>
        <w:t>Задачи:</w:t>
      </w:r>
      <w:r w:rsidRPr="007C4E3A">
        <w:rPr>
          <w:sz w:val="28"/>
          <w:szCs w:val="28"/>
        </w:rPr>
        <w:t xml:space="preserve"> </w:t>
      </w:r>
    </w:p>
    <w:p w:rsidR="007C4E3A" w:rsidRPr="007C4E3A" w:rsidRDefault="007C4E3A" w:rsidP="007C4E3A">
      <w:pPr>
        <w:pStyle w:val="a7"/>
        <w:numPr>
          <w:ilvl w:val="0"/>
          <w:numId w:val="1"/>
        </w:numPr>
        <w:rPr>
          <w:b/>
          <w:sz w:val="28"/>
          <w:szCs w:val="28"/>
        </w:rPr>
      </w:pPr>
      <w:r w:rsidRPr="007C4E3A">
        <w:rPr>
          <w:sz w:val="28"/>
          <w:szCs w:val="28"/>
        </w:rPr>
        <w:t>создание в МБОУ «СОШ №48» города Махачкалы доступной среды</w:t>
      </w:r>
      <w:r>
        <w:rPr>
          <w:sz w:val="28"/>
          <w:szCs w:val="28"/>
        </w:rPr>
        <w:t>;</w:t>
      </w:r>
    </w:p>
    <w:p w:rsidR="007C4E3A" w:rsidRDefault="007C4E3A" w:rsidP="007C4E3A">
      <w:pPr>
        <w:pStyle w:val="a7"/>
        <w:numPr>
          <w:ilvl w:val="0"/>
          <w:numId w:val="1"/>
        </w:numPr>
        <w:rPr>
          <w:b/>
          <w:sz w:val="28"/>
          <w:szCs w:val="28"/>
        </w:rPr>
      </w:pPr>
      <w:r w:rsidRPr="007C4E3A">
        <w:rPr>
          <w:sz w:val="28"/>
          <w:szCs w:val="28"/>
        </w:rPr>
        <w:t>повышение уровня оснащенности</w:t>
      </w:r>
      <w:r>
        <w:rPr>
          <w:sz w:val="28"/>
          <w:szCs w:val="28"/>
        </w:rPr>
        <w:t xml:space="preserve"> </w:t>
      </w:r>
      <w:r w:rsidRPr="007C4E3A">
        <w:rPr>
          <w:spacing w:val="-57"/>
          <w:sz w:val="28"/>
          <w:szCs w:val="28"/>
        </w:rPr>
        <w:t xml:space="preserve"> </w:t>
      </w:r>
      <w:r w:rsidRPr="007C4E3A">
        <w:rPr>
          <w:sz w:val="28"/>
          <w:szCs w:val="28"/>
        </w:rPr>
        <w:t>школы через обновление спортивного и учебного оборудования кабинетов,</w:t>
      </w:r>
      <w:r w:rsidRPr="007C4E3A">
        <w:rPr>
          <w:spacing w:val="-4"/>
          <w:sz w:val="28"/>
          <w:szCs w:val="28"/>
        </w:rPr>
        <w:t xml:space="preserve"> </w:t>
      </w:r>
      <w:r w:rsidRPr="007C4E3A">
        <w:rPr>
          <w:sz w:val="28"/>
          <w:szCs w:val="28"/>
        </w:rPr>
        <w:t>цифрового оборудования.</w:t>
      </w:r>
    </w:p>
    <w:p w:rsidR="007C4E3A" w:rsidRPr="007C08C4" w:rsidRDefault="007C4E3A" w:rsidP="007C4E3A">
      <w:pPr>
        <w:rPr>
          <w:sz w:val="16"/>
          <w:szCs w:val="16"/>
        </w:rPr>
      </w:pPr>
    </w:p>
    <w:p w:rsidR="007C4E3A" w:rsidRPr="007C4E3A" w:rsidRDefault="007C4E3A" w:rsidP="007C4E3A">
      <w:pPr>
        <w:widowControl/>
        <w:adjustRightInd w:val="0"/>
        <w:rPr>
          <w:rFonts w:eastAsiaTheme="minorHAnsi"/>
          <w:b/>
          <w:bCs/>
          <w:sz w:val="28"/>
          <w:szCs w:val="28"/>
        </w:rPr>
      </w:pPr>
      <w:r w:rsidRPr="007C4E3A">
        <w:rPr>
          <w:rFonts w:eastAsiaTheme="minorHAnsi"/>
          <w:b/>
          <w:bCs/>
          <w:sz w:val="28"/>
          <w:szCs w:val="28"/>
        </w:rPr>
        <w:t>1. Цель и задачи программы:</w:t>
      </w:r>
    </w:p>
    <w:p w:rsidR="007C4E3A" w:rsidRPr="007C4E3A" w:rsidRDefault="007C4E3A" w:rsidP="007C08C4">
      <w:pPr>
        <w:widowControl/>
        <w:adjustRightInd w:val="0"/>
        <w:spacing w:line="276" w:lineRule="auto"/>
        <w:rPr>
          <w:rFonts w:eastAsiaTheme="minorHAnsi"/>
          <w:sz w:val="28"/>
          <w:szCs w:val="28"/>
        </w:rPr>
      </w:pPr>
      <w:r w:rsidRPr="007C4E3A">
        <w:rPr>
          <w:rFonts w:eastAsiaTheme="minorHAnsi"/>
          <w:b/>
          <w:bCs/>
          <w:sz w:val="28"/>
          <w:szCs w:val="28"/>
        </w:rPr>
        <w:t xml:space="preserve">Цель: </w:t>
      </w:r>
      <w:r w:rsidRPr="007C4E3A">
        <w:rPr>
          <w:rFonts w:eastAsiaTheme="minorHAnsi"/>
          <w:sz w:val="28"/>
          <w:szCs w:val="28"/>
        </w:rPr>
        <w:t xml:space="preserve">Создание в МБОУ </w:t>
      </w:r>
      <w:r>
        <w:rPr>
          <w:rFonts w:eastAsiaTheme="minorHAnsi"/>
          <w:sz w:val="28"/>
          <w:szCs w:val="28"/>
        </w:rPr>
        <w:t>«</w:t>
      </w:r>
      <w:r w:rsidRPr="007C4E3A">
        <w:rPr>
          <w:rFonts w:eastAsiaTheme="minorHAnsi"/>
          <w:sz w:val="28"/>
          <w:szCs w:val="28"/>
        </w:rPr>
        <w:t>СОШ №</w:t>
      </w:r>
      <w:r>
        <w:rPr>
          <w:rFonts w:eastAsiaTheme="minorHAnsi"/>
          <w:sz w:val="28"/>
          <w:szCs w:val="28"/>
        </w:rPr>
        <w:t xml:space="preserve">48» к </w:t>
      </w:r>
      <w:r w:rsidRPr="007C4E3A">
        <w:rPr>
          <w:rFonts w:eastAsiaTheme="minorHAnsi"/>
          <w:sz w:val="28"/>
          <w:szCs w:val="28"/>
        </w:rPr>
        <w:t>2022 году условий для</w:t>
      </w:r>
    </w:p>
    <w:p w:rsidR="007C4E3A" w:rsidRPr="007C4E3A" w:rsidRDefault="007C4E3A" w:rsidP="007C08C4">
      <w:pPr>
        <w:widowControl/>
        <w:adjustRightInd w:val="0"/>
        <w:spacing w:line="276" w:lineRule="auto"/>
        <w:rPr>
          <w:rFonts w:eastAsiaTheme="minorHAnsi"/>
          <w:sz w:val="28"/>
          <w:szCs w:val="28"/>
        </w:rPr>
      </w:pPr>
      <w:r w:rsidRPr="007C4E3A">
        <w:rPr>
          <w:rFonts w:eastAsiaTheme="minorHAnsi"/>
          <w:sz w:val="28"/>
          <w:szCs w:val="28"/>
        </w:rPr>
        <w:t>образовательного процесса – оснащение необходимым материально-</w:t>
      </w:r>
    </w:p>
    <w:p w:rsidR="007C4E3A" w:rsidRPr="007C4E3A" w:rsidRDefault="007C4E3A" w:rsidP="007C08C4">
      <w:pPr>
        <w:widowControl/>
        <w:adjustRightInd w:val="0"/>
        <w:spacing w:line="276" w:lineRule="auto"/>
        <w:rPr>
          <w:rFonts w:eastAsiaTheme="minorHAnsi"/>
          <w:sz w:val="28"/>
          <w:szCs w:val="28"/>
        </w:rPr>
      </w:pPr>
      <w:r w:rsidRPr="007C4E3A">
        <w:rPr>
          <w:rFonts w:eastAsiaTheme="minorHAnsi"/>
          <w:sz w:val="28"/>
          <w:szCs w:val="28"/>
        </w:rPr>
        <w:t>техническим и учебно-методическим оборудованием, укрепление</w:t>
      </w:r>
    </w:p>
    <w:p w:rsidR="007C4E3A" w:rsidRPr="007C4E3A" w:rsidRDefault="007C4E3A" w:rsidP="007C08C4">
      <w:pPr>
        <w:widowControl/>
        <w:adjustRightInd w:val="0"/>
        <w:spacing w:line="276" w:lineRule="auto"/>
        <w:rPr>
          <w:rFonts w:eastAsiaTheme="minorHAnsi"/>
          <w:sz w:val="28"/>
          <w:szCs w:val="28"/>
        </w:rPr>
      </w:pPr>
      <w:r w:rsidRPr="007C4E3A">
        <w:rPr>
          <w:rFonts w:eastAsiaTheme="minorHAnsi"/>
          <w:sz w:val="28"/>
          <w:szCs w:val="28"/>
        </w:rPr>
        <w:t>(совершенствование) материально- технической и учебно-методической базы</w:t>
      </w:r>
    </w:p>
    <w:p w:rsidR="007C4E3A" w:rsidRPr="007C4E3A" w:rsidRDefault="007C4E3A" w:rsidP="007C08C4">
      <w:pPr>
        <w:widowControl/>
        <w:adjustRightInd w:val="0"/>
        <w:spacing w:line="276" w:lineRule="auto"/>
        <w:rPr>
          <w:rFonts w:eastAsiaTheme="minorHAnsi"/>
          <w:sz w:val="28"/>
          <w:szCs w:val="28"/>
        </w:rPr>
      </w:pPr>
      <w:r w:rsidRPr="007C4E3A">
        <w:rPr>
          <w:rFonts w:eastAsiaTheme="minorHAnsi"/>
          <w:sz w:val="28"/>
          <w:szCs w:val="28"/>
        </w:rPr>
        <w:t>образовательного процесса.</w:t>
      </w:r>
    </w:p>
    <w:p w:rsidR="007C4E3A" w:rsidRPr="007C08C4" w:rsidRDefault="007C4E3A" w:rsidP="007C4E3A">
      <w:pPr>
        <w:rPr>
          <w:sz w:val="16"/>
          <w:szCs w:val="16"/>
        </w:rPr>
      </w:pPr>
    </w:p>
    <w:p w:rsidR="007C4E3A" w:rsidRPr="007C4E3A" w:rsidRDefault="007C4E3A" w:rsidP="007C4E3A">
      <w:pPr>
        <w:widowControl/>
        <w:adjustRightInd w:val="0"/>
        <w:rPr>
          <w:rFonts w:eastAsiaTheme="minorHAnsi"/>
          <w:b/>
          <w:bCs/>
          <w:sz w:val="28"/>
          <w:szCs w:val="28"/>
        </w:rPr>
      </w:pPr>
      <w:r w:rsidRPr="007C4E3A">
        <w:rPr>
          <w:rFonts w:eastAsiaTheme="minorHAnsi"/>
          <w:b/>
          <w:bCs/>
          <w:sz w:val="28"/>
          <w:szCs w:val="28"/>
        </w:rPr>
        <w:t>Задачи:</w:t>
      </w:r>
    </w:p>
    <w:p w:rsidR="007C4E3A" w:rsidRPr="007C4E3A" w:rsidRDefault="007C4E3A" w:rsidP="007C08C4">
      <w:pPr>
        <w:widowControl/>
        <w:adjustRightInd w:val="0"/>
        <w:spacing w:line="276" w:lineRule="auto"/>
        <w:rPr>
          <w:rFonts w:eastAsiaTheme="minorHAnsi"/>
          <w:sz w:val="28"/>
          <w:szCs w:val="28"/>
        </w:rPr>
      </w:pPr>
      <w:r w:rsidRPr="007C4E3A">
        <w:rPr>
          <w:rFonts w:eastAsiaTheme="minorHAnsi"/>
          <w:sz w:val="28"/>
          <w:szCs w:val="28"/>
        </w:rPr>
        <w:t>-Обеспечение качественной работы сети Интернет и локальной сети школы.</w:t>
      </w:r>
    </w:p>
    <w:p w:rsidR="007C4E3A" w:rsidRPr="007C4E3A" w:rsidRDefault="007C4E3A" w:rsidP="007C08C4">
      <w:pPr>
        <w:widowControl/>
        <w:adjustRightInd w:val="0"/>
        <w:spacing w:line="276" w:lineRule="auto"/>
        <w:rPr>
          <w:rFonts w:eastAsiaTheme="minorHAnsi"/>
          <w:sz w:val="28"/>
          <w:szCs w:val="28"/>
        </w:rPr>
      </w:pPr>
      <w:r w:rsidRPr="007C4E3A">
        <w:rPr>
          <w:rFonts w:eastAsiaTheme="minorHAnsi"/>
          <w:sz w:val="28"/>
          <w:szCs w:val="28"/>
        </w:rPr>
        <w:t>-Обеспечение библиотечного фонда учреждения учебниками и учебными</w:t>
      </w:r>
    </w:p>
    <w:p w:rsidR="007C4E3A" w:rsidRPr="007C4E3A" w:rsidRDefault="007C4E3A" w:rsidP="007C08C4">
      <w:pPr>
        <w:widowControl/>
        <w:adjustRightInd w:val="0"/>
        <w:spacing w:line="276" w:lineRule="auto"/>
        <w:rPr>
          <w:rFonts w:eastAsiaTheme="minorHAnsi"/>
          <w:sz w:val="28"/>
          <w:szCs w:val="28"/>
        </w:rPr>
      </w:pPr>
      <w:r w:rsidRPr="007C4E3A">
        <w:rPr>
          <w:rFonts w:eastAsiaTheme="minorHAnsi"/>
          <w:sz w:val="28"/>
          <w:szCs w:val="28"/>
        </w:rPr>
        <w:t>пособиями в достаточном количестве.</w:t>
      </w:r>
    </w:p>
    <w:p w:rsidR="007C4E3A" w:rsidRPr="007C4E3A" w:rsidRDefault="007C4E3A" w:rsidP="007C08C4">
      <w:pPr>
        <w:widowControl/>
        <w:adjustRightInd w:val="0"/>
        <w:spacing w:line="276" w:lineRule="auto"/>
        <w:rPr>
          <w:rFonts w:eastAsiaTheme="minorHAnsi"/>
          <w:sz w:val="28"/>
          <w:szCs w:val="28"/>
        </w:rPr>
      </w:pPr>
      <w:r w:rsidRPr="007C4E3A">
        <w:rPr>
          <w:rFonts w:eastAsiaTheme="minorHAnsi"/>
          <w:sz w:val="28"/>
          <w:szCs w:val="28"/>
        </w:rPr>
        <w:t>-Текущий ремонт здания и помещений образовательного учреждения.</w:t>
      </w:r>
    </w:p>
    <w:p w:rsidR="007C4E3A" w:rsidRPr="007C4E3A" w:rsidRDefault="007C4E3A" w:rsidP="007C08C4">
      <w:pPr>
        <w:widowControl/>
        <w:adjustRightInd w:val="0"/>
        <w:spacing w:line="276" w:lineRule="auto"/>
        <w:rPr>
          <w:rFonts w:eastAsiaTheme="minorHAnsi"/>
          <w:sz w:val="28"/>
          <w:szCs w:val="28"/>
        </w:rPr>
      </w:pPr>
      <w:r w:rsidRPr="007C4E3A">
        <w:rPr>
          <w:rFonts w:eastAsiaTheme="minorHAnsi"/>
          <w:sz w:val="28"/>
          <w:szCs w:val="28"/>
        </w:rPr>
        <w:t>-Оснащение образовательного процесса в соответствии с требованиями</w:t>
      </w:r>
    </w:p>
    <w:p w:rsidR="007C4E3A" w:rsidRPr="007C4E3A" w:rsidRDefault="007C4E3A" w:rsidP="007C08C4">
      <w:pPr>
        <w:widowControl/>
        <w:adjustRightInd w:val="0"/>
        <w:spacing w:line="276" w:lineRule="auto"/>
        <w:rPr>
          <w:rFonts w:eastAsiaTheme="minorHAnsi"/>
          <w:sz w:val="28"/>
          <w:szCs w:val="28"/>
        </w:rPr>
      </w:pPr>
      <w:r w:rsidRPr="007C4E3A">
        <w:rPr>
          <w:rFonts w:eastAsiaTheme="minorHAnsi"/>
          <w:sz w:val="28"/>
          <w:szCs w:val="28"/>
        </w:rPr>
        <w:t>федерального компонента государственных образовательных стандартов</w:t>
      </w:r>
    </w:p>
    <w:p w:rsidR="007C4E3A" w:rsidRPr="007C4E3A" w:rsidRDefault="007C4E3A" w:rsidP="007C08C4">
      <w:pPr>
        <w:widowControl/>
        <w:adjustRightInd w:val="0"/>
        <w:spacing w:line="276" w:lineRule="auto"/>
        <w:rPr>
          <w:rFonts w:eastAsiaTheme="minorHAnsi"/>
          <w:sz w:val="28"/>
          <w:szCs w:val="28"/>
        </w:rPr>
      </w:pPr>
      <w:r w:rsidRPr="007C4E3A">
        <w:rPr>
          <w:rFonts w:eastAsiaTheme="minorHAnsi"/>
          <w:sz w:val="28"/>
          <w:szCs w:val="28"/>
        </w:rPr>
        <w:t>учебных кабинетов компьютерным оборудованием.</w:t>
      </w:r>
    </w:p>
    <w:p w:rsidR="007C4E3A" w:rsidRPr="007C08C4" w:rsidRDefault="007C4E3A" w:rsidP="007C4E3A">
      <w:pPr>
        <w:widowControl/>
        <w:adjustRightInd w:val="0"/>
        <w:rPr>
          <w:rFonts w:eastAsiaTheme="minorHAnsi"/>
          <w:b/>
          <w:bCs/>
          <w:sz w:val="16"/>
          <w:szCs w:val="16"/>
        </w:rPr>
      </w:pPr>
    </w:p>
    <w:p w:rsidR="007C4E3A" w:rsidRPr="007C4E3A" w:rsidRDefault="007C4E3A" w:rsidP="007C08C4">
      <w:pPr>
        <w:widowControl/>
        <w:adjustRightInd w:val="0"/>
        <w:spacing w:after="240"/>
        <w:rPr>
          <w:rFonts w:eastAsiaTheme="minorHAnsi"/>
          <w:b/>
          <w:bCs/>
          <w:sz w:val="28"/>
          <w:szCs w:val="28"/>
        </w:rPr>
      </w:pPr>
      <w:r w:rsidRPr="007C4E3A">
        <w:rPr>
          <w:rFonts w:eastAsiaTheme="minorHAnsi"/>
          <w:b/>
          <w:bCs/>
          <w:sz w:val="28"/>
          <w:szCs w:val="28"/>
        </w:rPr>
        <w:t>2. Целевые показатели:</w:t>
      </w:r>
    </w:p>
    <w:p w:rsidR="007C4E3A" w:rsidRPr="007C4E3A" w:rsidRDefault="007C4E3A" w:rsidP="007C4E3A">
      <w:pPr>
        <w:widowControl/>
        <w:adjustRightInd w:val="0"/>
        <w:rPr>
          <w:rFonts w:eastAsiaTheme="minorHAnsi"/>
          <w:sz w:val="28"/>
          <w:szCs w:val="28"/>
        </w:rPr>
      </w:pPr>
      <w:r w:rsidRPr="007C4E3A">
        <w:rPr>
          <w:rFonts w:eastAsiaTheme="minorHAnsi"/>
          <w:sz w:val="28"/>
          <w:szCs w:val="28"/>
        </w:rPr>
        <w:t>-Повышение скорости интернета до 50 Мб, доступность не менее 50 % учебных</w:t>
      </w:r>
    </w:p>
    <w:p w:rsidR="007C4E3A" w:rsidRPr="007C4E3A" w:rsidRDefault="007C4E3A" w:rsidP="007C4E3A">
      <w:pPr>
        <w:widowControl/>
        <w:adjustRightInd w:val="0"/>
        <w:rPr>
          <w:rFonts w:eastAsiaTheme="minorHAnsi"/>
          <w:sz w:val="28"/>
          <w:szCs w:val="28"/>
        </w:rPr>
      </w:pPr>
      <w:r w:rsidRPr="007C4E3A">
        <w:rPr>
          <w:rFonts w:eastAsiaTheme="minorHAnsi"/>
          <w:sz w:val="28"/>
          <w:szCs w:val="28"/>
        </w:rPr>
        <w:t>кабинетов к локальной сети школы и к Интернет-ресурсам.</w:t>
      </w:r>
    </w:p>
    <w:p w:rsidR="007C4E3A" w:rsidRPr="007C4E3A" w:rsidRDefault="007C4E3A" w:rsidP="007C4E3A">
      <w:pPr>
        <w:widowControl/>
        <w:adjustRightInd w:val="0"/>
        <w:rPr>
          <w:rFonts w:eastAsiaTheme="minorHAnsi"/>
          <w:sz w:val="28"/>
          <w:szCs w:val="28"/>
        </w:rPr>
      </w:pPr>
      <w:r w:rsidRPr="007C4E3A">
        <w:rPr>
          <w:rFonts w:eastAsiaTheme="minorHAnsi"/>
          <w:sz w:val="28"/>
          <w:szCs w:val="28"/>
        </w:rPr>
        <w:t>- Обновление современной компьютерной техники и учебно-наглядны</w:t>
      </w:r>
      <w:r>
        <w:rPr>
          <w:rFonts w:eastAsiaTheme="minorHAnsi"/>
          <w:sz w:val="28"/>
          <w:szCs w:val="28"/>
        </w:rPr>
        <w:t>х</w:t>
      </w:r>
    </w:p>
    <w:p w:rsidR="007C08C4" w:rsidRPr="007C08C4" w:rsidRDefault="007C4E3A" w:rsidP="007C08C4">
      <w:r w:rsidRPr="007C4E3A">
        <w:rPr>
          <w:rFonts w:eastAsiaTheme="minorHAnsi"/>
          <w:sz w:val="28"/>
          <w:szCs w:val="28"/>
        </w:rPr>
        <w:t>пособи</w:t>
      </w:r>
      <w:r>
        <w:rPr>
          <w:rFonts w:eastAsiaTheme="minorHAnsi"/>
          <w:sz w:val="28"/>
          <w:szCs w:val="28"/>
        </w:rPr>
        <w:t>й</w:t>
      </w:r>
      <w:r w:rsidRPr="007C4E3A">
        <w:rPr>
          <w:rFonts w:eastAsiaTheme="minorHAnsi"/>
          <w:sz w:val="28"/>
          <w:szCs w:val="28"/>
        </w:rPr>
        <w:t>.</w:t>
      </w:r>
    </w:p>
    <w:p w:rsidR="007C08C4" w:rsidRPr="007C08C4" w:rsidRDefault="007C08C4" w:rsidP="007C08C4"/>
    <w:p w:rsidR="007C08C4" w:rsidRPr="007C08C4" w:rsidRDefault="007C08C4" w:rsidP="007C08C4">
      <w:pPr>
        <w:widowControl/>
        <w:adjustRightInd w:val="0"/>
        <w:spacing w:after="240"/>
        <w:rPr>
          <w:rFonts w:eastAsiaTheme="minorHAnsi"/>
          <w:b/>
          <w:bCs/>
          <w:sz w:val="28"/>
          <w:szCs w:val="28"/>
        </w:rPr>
      </w:pPr>
      <w:r w:rsidRPr="007C08C4">
        <w:rPr>
          <w:rFonts w:eastAsiaTheme="minorHAnsi"/>
          <w:b/>
          <w:bCs/>
          <w:sz w:val="28"/>
          <w:szCs w:val="28"/>
        </w:rPr>
        <w:t>3. Методы сбора и обработки информации:</w:t>
      </w:r>
    </w:p>
    <w:p w:rsidR="007C08C4" w:rsidRPr="007C08C4" w:rsidRDefault="007C08C4" w:rsidP="007C08C4">
      <w:pPr>
        <w:widowControl/>
        <w:adjustRightInd w:val="0"/>
        <w:rPr>
          <w:rFonts w:eastAsiaTheme="minorHAnsi"/>
          <w:sz w:val="28"/>
          <w:szCs w:val="28"/>
        </w:rPr>
      </w:pPr>
      <w:r w:rsidRPr="007C08C4">
        <w:rPr>
          <w:rFonts w:eastAsiaTheme="minorHAnsi"/>
          <w:sz w:val="28"/>
          <w:szCs w:val="28"/>
        </w:rPr>
        <w:t>-Опрос</w:t>
      </w:r>
    </w:p>
    <w:p w:rsidR="007C08C4" w:rsidRPr="007C08C4" w:rsidRDefault="007C08C4" w:rsidP="007C08C4">
      <w:pPr>
        <w:widowControl/>
        <w:adjustRightInd w:val="0"/>
        <w:rPr>
          <w:rFonts w:eastAsiaTheme="minorHAnsi"/>
          <w:sz w:val="28"/>
          <w:szCs w:val="28"/>
        </w:rPr>
      </w:pPr>
      <w:r w:rsidRPr="007C08C4">
        <w:rPr>
          <w:rFonts w:eastAsiaTheme="minorHAnsi"/>
          <w:sz w:val="28"/>
          <w:szCs w:val="28"/>
        </w:rPr>
        <w:t>-Анкетирование</w:t>
      </w:r>
    </w:p>
    <w:p w:rsidR="007C08C4" w:rsidRPr="007C08C4" w:rsidRDefault="007C08C4" w:rsidP="007C08C4">
      <w:pPr>
        <w:widowControl/>
        <w:adjustRightInd w:val="0"/>
        <w:rPr>
          <w:rFonts w:eastAsiaTheme="minorHAnsi"/>
          <w:sz w:val="28"/>
          <w:szCs w:val="28"/>
        </w:rPr>
      </w:pPr>
      <w:r w:rsidRPr="007C08C4">
        <w:rPr>
          <w:rFonts w:eastAsiaTheme="minorHAnsi"/>
          <w:sz w:val="28"/>
          <w:szCs w:val="28"/>
        </w:rPr>
        <w:t>-Инвентаризация</w:t>
      </w:r>
    </w:p>
    <w:p w:rsidR="007C08C4" w:rsidRPr="007C08C4" w:rsidRDefault="007C08C4" w:rsidP="007C08C4">
      <w:pPr>
        <w:widowControl/>
        <w:adjustRightInd w:val="0"/>
        <w:rPr>
          <w:rFonts w:eastAsiaTheme="minorHAnsi"/>
          <w:sz w:val="28"/>
          <w:szCs w:val="28"/>
        </w:rPr>
      </w:pPr>
      <w:r w:rsidRPr="007C08C4">
        <w:rPr>
          <w:rFonts w:eastAsiaTheme="minorHAnsi"/>
          <w:sz w:val="28"/>
          <w:szCs w:val="28"/>
        </w:rPr>
        <w:t>-Анализ</w:t>
      </w:r>
    </w:p>
    <w:p w:rsidR="007C08C4" w:rsidRDefault="007C08C4" w:rsidP="007C08C4">
      <w:pPr>
        <w:widowControl/>
        <w:adjustRightInd w:val="0"/>
        <w:rPr>
          <w:rFonts w:eastAsiaTheme="minorHAnsi"/>
          <w:b/>
          <w:bCs/>
          <w:sz w:val="28"/>
          <w:szCs w:val="28"/>
        </w:rPr>
      </w:pPr>
    </w:p>
    <w:p w:rsidR="007C08C4" w:rsidRPr="007C08C4" w:rsidRDefault="007C08C4" w:rsidP="007C08C4">
      <w:pPr>
        <w:widowControl/>
        <w:adjustRightInd w:val="0"/>
        <w:rPr>
          <w:rFonts w:eastAsiaTheme="minorHAnsi"/>
          <w:b/>
          <w:bCs/>
          <w:sz w:val="28"/>
          <w:szCs w:val="28"/>
        </w:rPr>
      </w:pPr>
      <w:r w:rsidRPr="007C08C4">
        <w:rPr>
          <w:rFonts w:eastAsiaTheme="minorHAnsi"/>
          <w:b/>
          <w:bCs/>
          <w:sz w:val="28"/>
          <w:szCs w:val="28"/>
        </w:rPr>
        <w:t xml:space="preserve">4. Сроки реализации программы: </w:t>
      </w:r>
      <w:r w:rsidR="005A2E17">
        <w:rPr>
          <w:rFonts w:eastAsiaTheme="minorHAnsi"/>
          <w:b/>
          <w:bCs/>
          <w:sz w:val="28"/>
          <w:szCs w:val="28"/>
        </w:rPr>
        <w:t>январь</w:t>
      </w:r>
      <w:r w:rsidRPr="007C08C4">
        <w:rPr>
          <w:rFonts w:eastAsiaTheme="minorHAnsi"/>
          <w:b/>
          <w:bCs/>
          <w:sz w:val="28"/>
          <w:szCs w:val="28"/>
        </w:rPr>
        <w:t>202</w:t>
      </w:r>
      <w:r w:rsidR="005A2E17">
        <w:rPr>
          <w:rFonts w:eastAsiaTheme="minorHAnsi"/>
          <w:b/>
          <w:bCs/>
          <w:sz w:val="28"/>
          <w:szCs w:val="28"/>
        </w:rPr>
        <w:t>2</w:t>
      </w:r>
      <w:r w:rsidRPr="007C08C4">
        <w:rPr>
          <w:rFonts w:eastAsiaTheme="minorHAnsi"/>
          <w:b/>
          <w:bCs/>
          <w:sz w:val="28"/>
          <w:szCs w:val="28"/>
        </w:rPr>
        <w:t xml:space="preserve">г – </w:t>
      </w:r>
      <w:r w:rsidR="005A2E17">
        <w:rPr>
          <w:rFonts w:eastAsiaTheme="minorHAnsi"/>
          <w:b/>
          <w:bCs/>
          <w:sz w:val="28"/>
          <w:szCs w:val="28"/>
        </w:rPr>
        <w:t xml:space="preserve">декабрь </w:t>
      </w:r>
      <w:r w:rsidRPr="007C08C4">
        <w:rPr>
          <w:rFonts w:eastAsiaTheme="minorHAnsi"/>
          <w:b/>
          <w:bCs/>
          <w:sz w:val="28"/>
          <w:szCs w:val="28"/>
        </w:rPr>
        <w:t>2022г.</w:t>
      </w:r>
    </w:p>
    <w:p w:rsidR="007C08C4" w:rsidRDefault="007C08C4" w:rsidP="007C08C4">
      <w:pPr>
        <w:widowControl/>
        <w:adjustRightInd w:val="0"/>
        <w:rPr>
          <w:rFonts w:eastAsiaTheme="minorHAnsi"/>
          <w:b/>
          <w:bCs/>
          <w:sz w:val="28"/>
          <w:szCs w:val="28"/>
        </w:rPr>
      </w:pPr>
    </w:p>
    <w:p w:rsidR="007C08C4" w:rsidRPr="007C08C4" w:rsidRDefault="007C08C4" w:rsidP="007C08C4">
      <w:pPr>
        <w:widowControl/>
        <w:adjustRightInd w:val="0"/>
        <w:spacing w:after="240"/>
        <w:rPr>
          <w:rFonts w:eastAsiaTheme="minorHAnsi"/>
          <w:b/>
          <w:bCs/>
          <w:sz w:val="28"/>
          <w:szCs w:val="28"/>
        </w:rPr>
      </w:pPr>
      <w:r w:rsidRPr="007C08C4">
        <w:rPr>
          <w:rFonts w:eastAsiaTheme="minorHAnsi"/>
          <w:b/>
          <w:bCs/>
          <w:sz w:val="28"/>
          <w:szCs w:val="28"/>
        </w:rPr>
        <w:t>5. Меры/мероприятия по достижению цели и задач:</w:t>
      </w:r>
    </w:p>
    <w:p w:rsidR="007C08C4" w:rsidRPr="007C08C4" w:rsidRDefault="007C08C4" w:rsidP="007C08C4">
      <w:pPr>
        <w:pStyle w:val="a7"/>
        <w:widowControl/>
        <w:numPr>
          <w:ilvl w:val="0"/>
          <w:numId w:val="2"/>
        </w:numPr>
        <w:adjustRightInd w:val="0"/>
        <w:rPr>
          <w:rFonts w:eastAsiaTheme="minorHAnsi"/>
          <w:sz w:val="28"/>
          <w:szCs w:val="28"/>
        </w:rPr>
      </w:pPr>
      <w:r w:rsidRPr="007C08C4">
        <w:rPr>
          <w:rFonts w:eastAsiaTheme="minorHAnsi"/>
          <w:sz w:val="28"/>
          <w:szCs w:val="28"/>
        </w:rPr>
        <w:t>Обращение к провайдеру по вопросу Повышение скорости Интернета</w:t>
      </w:r>
    </w:p>
    <w:p w:rsidR="007C08C4" w:rsidRPr="007C08C4" w:rsidRDefault="007C08C4" w:rsidP="007C08C4">
      <w:pPr>
        <w:widowControl/>
        <w:adjustRightInd w:val="0"/>
        <w:rPr>
          <w:rFonts w:eastAsiaTheme="minorHAnsi"/>
          <w:sz w:val="28"/>
          <w:szCs w:val="28"/>
        </w:rPr>
      </w:pPr>
      <w:r w:rsidRPr="007C08C4">
        <w:rPr>
          <w:rFonts w:eastAsiaTheme="minorHAnsi"/>
          <w:sz w:val="28"/>
          <w:szCs w:val="28"/>
        </w:rPr>
        <w:t>Подключение 50 % учебных кабинетов к локальной сети школы и к Интернет-</w:t>
      </w:r>
    </w:p>
    <w:p w:rsidR="007C08C4" w:rsidRDefault="007C08C4" w:rsidP="007C08C4">
      <w:pPr>
        <w:widowControl/>
        <w:adjustRightInd w:val="0"/>
        <w:rPr>
          <w:rFonts w:eastAsiaTheme="minorHAnsi"/>
          <w:sz w:val="28"/>
          <w:szCs w:val="28"/>
        </w:rPr>
      </w:pPr>
      <w:r w:rsidRPr="007C08C4">
        <w:rPr>
          <w:rFonts w:eastAsiaTheme="minorHAnsi"/>
          <w:sz w:val="28"/>
          <w:szCs w:val="28"/>
        </w:rPr>
        <w:t>Ресурсам</w:t>
      </w:r>
      <w:r>
        <w:rPr>
          <w:rFonts w:eastAsiaTheme="minorHAnsi"/>
          <w:sz w:val="28"/>
          <w:szCs w:val="28"/>
        </w:rPr>
        <w:t>.</w:t>
      </w:r>
    </w:p>
    <w:p w:rsidR="007C08C4" w:rsidRPr="007C08C4" w:rsidRDefault="007C08C4" w:rsidP="007C08C4">
      <w:pPr>
        <w:pStyle w:val="a7"/>
        <w:widowControl/>
        <w:numPr>
          <w:ilvl w:val="0"/>
          <w:numId w:val="2"/>
        </w:numPr>
        <w:adjustRightInd w:val="0"/>
        <w:rPr>
          <w:rFonts w:eastAsiaTheme="minorHAnsi"/>
          <w:sz w:val="28"/>
          <w:szCs w:val="28"/>
        </w:rPr>
      </w:pPr>
      <w:r w:rsidRPr="007C08C4">
        <w:rPr>
          <w:rFonts w:eastAsiaTheme="minorHAnsi"/>
          <w:sz w:val="28"/>
          <w:szCs w:val="28"/>
        </w:rPr>
        <w:t>Закупка УМК и учебных пособий в соответствии с Федеральным перечнем,</w:t>
      </w:r>
    </w:p>
    <w:p w:rsidR="00663FB5" w:rsidRPr="007C08C4" w:rsidRDefault="007C08C4" w:rsidP="007C08C4">
      <w:pPr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lastRenderedPageBreak/>
        <w:t>н</w:t>
      </w:r>
      <w:r w:rsidRPr="007C08C4">
        <w:rPr>
          <w:rFonts w:eastAsiaTheme="minorHAnsi"/>
          <w:sz w:val="28"/>
          <w:szCs w:val="28"/>
        </w:rPr>
        <w:t>еобходим</w:t>
      </w:r>
      <w:r>
        <w:rPr>
          <w:rFonts w:eastAsiaTheme="minorHAnsi"/>
          <w:sz w:val="28"/>
          <w:szCs w:val="28"/>
        </w:rPr>
        <w:t xml:space="preserve">ым </w:t>
      </w:r>
      <w:r w:rsidRPr="007C08C4">
        <w:rPr>
          <w:rFonts w:eastAsiaTheme="minorHAnsi"/>
          <w:sz w:val="28"/>
          <w:szCs w:val="28"/>
        </w:rPr>
        <w:t xml:space="preserve"> для качественной организации образовательного процесса.</w:t>
      </w:r>
    </w:p>
    <w:p w:rsidR="007C08C4" w:rsidRPr="007C08C4" w:rsidRDefault="007C08C4" w:rsidP="007C08C4">
      <w:pPr>
        <w:rPr>
          <w:rFonts w:eastAsiaTheme="minorHAnsi"/>
          <w:sz w:val="16"/>
          <w:szCs w:val="16"/>
        </w:rPr>
      </w:pPr>
    </w:p>
    <w:p w:rsidR="007C08C4" w:rsidRPr="007C08C4" w:rsidRDefault="007C08C4" w:rsidP="007C08C4">
      <w:pPr>
        <w:pStyle w:val="a7"/>
        <w:widowControl/>
        <w:numPr>
          <w:ilvl w:val="0"/>
          <w:numId w:val="2"/>
        </w:numPr>
        <w:adjustRightInd w:val="0"/>
        <w:rPr>
          <w:rFonts w:eastAsiaTheme="minorHAnsi"/>
          <w:sz w:val="28"/>
          <w:szCs w:val="28"/>
        </w:rPr>
      </w:pPr>
      <w:r w:rsidRPr="007C08C4">
        <w:rPr>
          <w:rFonts w:eastAsiaTheme="minorHAnsi"/>
          <w:sz w:val="28"/>
          <w:szCs w:val="28"/>
        </w:rPr>
        <w:t>Проведение текущего ежегодного косметического ремонта здания и помещений</w:t>
      </w:r>
      <w:r>
        <w:rPr>
          <w:rFonts w:eastAsiaTheme="minorHAnsi"/>
          <w:sz w:val="28"/>
          <w:szCs w:val="28"/>
        </w:rPr>
        <w:t xml:space="preserve"> </w:t>
      </w:r>
      <w:r w:rsidRPr="007C08C4">
        <w:rPr>
          <w:rFonts w:eastAsiaTheme="minorHAnsi"/>
          <w:sz w:val="28"/>
          <w:szCs w:val="28"/>
        </w:rPr>
        <w:t>образовательного учреждения, устранение предписаний МЧС и Роспотребнадзора.</w:t>
      </w:r>
    </w:p>
    <w:p w:rsidR="007C08C4" w:rsidRPr="007C08C4" w:rsidRDefault="007C08C4" w:rsidP="007C08C4">
      <w:pPr>
        <w:pStyle w:val="a7"/>
        <w:widowControl/>
        <w:numPr>
          <w:ilvl w:val="0"/>
          <w:numId w:val="2"/>
        </w:numPr>
        <w:adjustRightInd w:val="0"/>
        <w:rPr>
          <w:rFonts w:eastAsiaTheme="minorHAnsi"/>
          <w:sz w:val="28"/>
          <w:szCs w:val="28"/>
        </w:rPr>
      </w:pPr>
      <w:r w:rsidRPr="007C08C4">
        <w:rPr>
          <w:rFonts w:eastAsiaTheme="minorHAnsi"/>
          <w:sz w:val="28"/>
          <w:szCs w:val="28"/>
        </w:rPr>
        <w:t>Внесение в план-график закупок МБОУ «СОШ №48» мероприятий по приобретению недостающего компьютерного оборудования, оргтехники и других наглядных пособий.</w:t>
      </w:r>
    </w:p>
    <w:p w:rsidR="007C08C4" w:rsidRDefault="007C08C4" w:rsidP="007C08C4">
      <w:pPr>
        <w:widowControl/>
        <w:adjustRightInd w:val="0"/>
        <w:rPr>
          <w:rFonts w:eastAsiaTheme="minorHAnsi"/>
          <w:b/>
          <w:bCs/>
          <w:sz w:val="28"/>
          <w:szCs w:val="28"/>
        </w:rPr>
      </w:pPr>
    </w:p>
    <w:p w:rsidR="007C08C4" w:rsidRPr="007C08C4" w:rsidRDefault="007C08C4" w:rsidP="007C08C4">
      <w:pPr>
        <w:widowControl/>
        <w:adjustRightInd w:val="0"/>
        <w:spacing w:after="240"/>
        <w:rPr>
          <w:rFonts w:eastAsiaTheme="minorHAnsi"/>
          <w:b/>
          <w:bCs/>
          <w:sz w:val="28"/>
          <w:szCs w:val="28"/>
        </w:rPr>
      </w:pPr>
      <w:r w:rsidRPr="007C08C4">
        <w:rPr>
          <w:rFonts w:eastAsiaTheme="minorHAnsi"/>
          <w:b/>
          <w:bCs/>
          <w:sz w:val="28"/>
          <w:szCs w:val="28"/>
        </w:rPr>
        <w:t>6. Ожидаемые результаты:</w:t>
      </w:r>
    </w:p>
    <w:p w:rsidR="007C08C4" w:rsidRPr="007C08C4" w:rsidRDefault="007C08C4" w:rsidP="007C08C4">
      <w:pPr>
        <w:widowControl/>
        <w:adjustRightInd w:val="0"/>
        <w:rPr>
          <w:rFonts w:eastAsiaTheme="minorHAnsi"/>
          <w:sz w:val="28"/>
          <w:szCs w:val="28"/>
        </w:rPr>
      </w:pPr>
      <w:r w:rsidRPr="007C08C4">
        <w:rPr>
          <w:rFonts w:eastAsiaTheme="minorHAnsi"/>
          <w:sz w:val="28"/>
          <w:szCs w:val="28"/>
        </w:rPr>
        <w:t>1. Создание условий для качественного использования информационно-</w:t>
      </w:r>
    </w:p>
    <w:p w:rsidR="007C08C4" w:rsidRDefault="007C08C4" w:rsidP="007C08C4">
      <w:pPr>
        <w:widowControl/>
        <w:adjustRightInd w:val="0"/>
        <w:rPr>
          <w:rFonts w:eastAsiaTheme="minorHAnsi"/>
          <w:sz w:val="28"/>
          <w:szCs w:val="28"/>
        </w:rPr>
      </w:pPr>
      <w:r w:rsidRPr="007C08C4">
        <w:rPr>
          <w:rFonts w:eastAsiaTheme="minorHAnsi"/>
          <w:sz w:val="28"/>
          <w:szCs w:val="28"/>
        </w:rPr>
        <w:t>коммуникационных технологий.</w:t>
      </w:r>
    </w:p>
    <w:p w:rsidR="007C08C4" w:rsidRPr="007C08C4" w:rsidRDefault="007C08C4" w:rsidP="007C08C4">
      <w:pPr>
        <w:widowControl/>
        <w:adjustRightInd w:val="0"/>
        <w:rPr>
          <w:rFonts w:eastAsiaTheme="minorHAnsi"/>
          <w:sz w:val="16"/>
          <w:szCs w:val="16"/>
        </w:rPr>
      </w:pPr>
    </w:p>
    <w:p w:rsidR="007C08C4" w:rsidRPr="007C08C4" w:rsidRDefault="007C08C4" w:rsidP="007C08C4">
      <w:pPr>
        <w:widowControl/>
        <w:adjustRightInd w:val="0"/>
        <w:rPr>
          <w:rFonts w:eastAsiaTheme="minorHAnsi"/>
          <w:sz w:val="28"/>
          <w:szCs w:val="28"/>
        </w:rPr>
      </w:pPr>
      <w:r w:rsidRPr="007C08C4">
        <w:rPr>
          <w:rFonts w:eastAsiaTheme="minorHAnsi"/>
          <w:sz w:val="28"/>
          <w:szCs w:val="28"/>
        </w:rPr>
        <w:t>2. Доступность не менее 50 % учебных кабинетов к локальной сети школы и к</w:t>
      </w:r>
    </w:p>
    <w:p w:rsidR="007C08C4" w:rsidRDefault="007C08C4" w:rsidP="007C08C4">
      <w:pPr>
        <w:widowControl/>
        <w:adjustRightInd w:val="0"/>
        <w:rPr>
          <w:rFonts w:eastAsiaTheme="minorHAnsi"/>
          <w:sz w:val="28"/>
          <w:szCs w:val="28"/>
        </w:rPr>
      </w:pPr>
      <w:r w:rsidRPr="007C08C4">
        <w:rPr>
          <w:rFonts w:eastAsiaTheme="minorHAnsi"/>
          <w:sz w:val="28"/>
          <w:szCs w:val="28"/>
        </w:rPr>
        <w:t>Интернет-ресурсам.</w:t>
      </w:r>
    </w:p>
    <w:p w:rsidR="007C08C4" w:rsidRPr="007C08C4" w:rsidRDefault="007C08C4" w:rsidP="007C08C4">
      <w:pPr>
        <w:widowControl/>
        <w:adjustRightInd w:val="0"/>
        <w:rPr>
          <w:rFonts w:eastAsiaTheme="minorHAnsi"/>
          <w:sz w:val="16"/>
          <w:szCs w:val="16"/>
        </w:rPr>
      </w:pPr>
    </w:p>
    <w:p w:rsidR="007C08C4" w:rsidRPr="007C08C4" w:rsidRDefault="007C08C4" w:rsidP="007C08C4">
      <w:pPr>
        <w:widowControl/>
        <w:adjustRightInd w:val="0"/>
        <w:rPr>
          <w:rFonts w:eastAsiaTheme="minorHAnsi"/>
          <w:sz w:val="28"/>
          <w:szCs w:val="28"/>
        </w:rPr>
      </w:pPr>
      <w:r w:rsidRPr="007C08C4">
        <w:rPr>
          <w:rFonts w:eastAsiaTheme="minorHAnsi"/>
          <w:sz w:val="28"/>
          <w:szCs w:val="28"/>
        </w:rPr>
        <w:t>3. Обеспечение библиотечного фонда учебниками и образовательными</w:t>
      </w:r>
    </w:p>
    <w:p w:rsidR="007C08C4" w:rsidRDefault="007C08C4" w:rsidP="007C08C4">
      <w:pPr>
        <w:widowControl/>
        <w:adjustRightInd w:val="0"/>
        <w:rPr>
          <w:rFonts w:eastAsiaTheme="minorHAnsi"/>
          <w:sz w:val="28"/>
          <w:szCs w:val="28"/>
        </w:rPr>
      </w:pPr>
      <w:r w:rsidRPr="007C08C4">
        <w:rPr>
          <w:rFonts w:eastAsiaTheme="minorHAnsi"/>
          <w:sz w:val="28"/>
          <w:szCs w:val="28"/>
        </w:rPr>
        <w:t>ресурсами в достаточном количестве.</w:t>
      </w:r>
    </w:p>
    <w:p w:rsidR="007C08C4" w:rsidRPr="007C08C4" w:rsidRDefault="007C08C4" w:rsidP="007C08C4">
      <w:pPr>
        <w:widowControl/>
        <w:adjustRightInd w:val="0"/>
        <w:rPr>
          <w:rFonts w:eastAsiaTheme="minorHAnsi"/>
          <w:sz w:val="16"/>
          <w:szCs w:val="16"/>
        </w:rPr>
      </w:pPr>
    </w:p>
    <w:p w:rsidR="007C08C4" w:rsidRPr="007C08C4" w:rsidRDefault="007C08C4" w:rsidP="007C08C4">
      <w:pPr>
        <w:widowControl/>
        <w:adjustRightInd w:val="0"/>
        <w:rPr>
          <w:rFonts w:eastAsiaTheme="minorHAnsi"/>
          <w:sz w:val="28"/>
          <w:szCs w:val="28"/>
        </w:rPr>
      </w:pPr>
      <w:r w:rsidRPr="007C08C4">
        <w:rPr>
          <w:rFonts w:eastAsiaTheme="minorHAnsi"/>
          <w:sz w:val="28"/>
          <w:szCs w:val="28"/>
        </w:rPr>
        <w:t>4.Оснащение современной компьютерной техникой и учебно-наглядными</w:t>
      </w:r>
    </w:p>
    <w:p w:rsidR="007C08C4" w:rsidRDefault="007C08C4" w:rsidP="007C08C4">
      <w:pPr>
        <w:widowControl/>
        <w:adjustRightInd w:val="0"/>
        <w:rPr>
          <w:rFonts w:eastAsiaTheme="minorHAnsi"/>
          <w:sz w:val="28"/>
          <w:szCs w:val="28"/>
        </w:rPr>
      </w:pPr>
      <w:r w:rsidRPr="007C08C4">
        <w:rPr>
          <w:rFonts w:eastAsiaTheme="minorHAnsi"/>
          <w:sz w:val="28"/>
          <w:szCs w:val="28"/>
        </w:rPr>
        <w:t>пособиями в достаточном количестве.</w:t>
      </w:r>
    </w:p>
    <w:p w:rsidR="007C08C4" w:rsidRPr="007C08C4" w:rsidRDefault="007C08C4" w:rsidP="007C08C4">
      <w:pPr>
        <w:widowControl/>
        <w:adjustRightInd w:val="0"/>
        <w:rPr>
          <w:rFonts w:eastAsiaTheme="minorHAnsi"/>
          <w:sz w:val="28"/>
          <w:szCs w:val="28"/>
        </w:rPr>
      </w:pPr>
    </w:p>
    <w:p w:rsidR="007C08C4" w:rsidRPr="007C08C4" w:rsidRDefault="007C08C4" w:rsidP="007C08C4">
      <w:pPr>
        <w:rPr>
          <w:rFonts w:eastAsiaTheme="minorHAnsi"/>
          <w:sz w:val="28"/>
          <w:szCs w:val="28"/>
        </w:rPr>
      </w:pPr>
      <w:r w:rsidRPr="007C08C4">
        <w:rPr>
          <w:rFonts w:eastAsiaTheme="minorHAnsi"/>
          <w:b/>
          <w:bCs/>
          <w:sz w:val="28"/>
          <w:szCs w:val="28"/>
        </w:rPr>
        <w:t xml:space="preserve">7. Исполнители: </w:t>
      </w:r>
      <w:r w:rsidRPr="007C08C4">
        <w:rPr>
          <w:rFonts w:eastAsiaTheme="minorHAnsi"/>
          <w:sz w:val="28"/>
          <w:szCs w:val="28"/>
        </w:rPr>
        <w:t>директор школы, завхоз, техник</w:t>
      </w:r>
    </w:p>
    <w:p w:rsidR="007C08C4" w:rsidRDefault="007C08C4" w:rsidP="007C08C4"/>
    <w:p w:rsidR="007D7415" w:rsidRDefault="007D7415" w:rsidP="007C08C4">
      <w:pPr>
        <w:widowControl/>
        <w:adjustRightInd w:val="0"/>
        <w:rPr>
          <w:rFonts w:eastAsiaTheme="minorHAnsi"/>
          <w:b/>
          <w:bCs/>
          <w:sz w:val="28"/>
          <w:szCs w:val="28"/>
        </w:rPr>
      </w:pPr>
    </w:p>
    <w:p w:rsidR="007D7415" w:rsidRDefault="007D7415" w:rsidP="007C08C4">
      <w:pPr>
        <w:widowControl/>
        <w:adjustRightInd w:val="0"/>
        <w:rPr>
          <w:rFonts w:eastAsiaTheme="minorHAnsi"/>
          <w:b/>
          <w:bCs/>
          <w:sz w:val="28"/>
          <w:szCs w:val="28"/>
        </w:rPr>
      </w:pPr>
    </w:p>
    <w:p w:rsidR="007D7415" w:rsidRDefault="007D7415" w:rsidP="007C08C4">
      <w:pPr>
        <w:widowControl/>
        <w:adjustRightInd w:val="0"/>
        <w:rPr>
          <w:rFonts w:eastAsiaTheme="minorHAnsi"/>
          <w:b/>
          <w:bCs/>
          <w:sz w:val="28"/>
          <w:szCs w:val="28"/>
        </w:rPr>
      </w:pPr>
    </w:p>
    <w:p w:rsidR="007D7415" w:rsidRDefault="007D7415" w:rsidP="007C08C4">
      <w:pPr>
        <w:widowControl/>
        <w:adjustRightInd w:val="0"/>
        <w:rPr>
          <w:rFonts w:eastAsiaTheme="minorHAnsi"/>
          <w:b/>
          <w:bCs/>
          <w:sz w:val="28"/>
          <w:szCs w:val="28"/>
        </w:rPr>
      </w:pPr>
    </w:p>
    <w:p w:rsidR="007D7415" w:rsidRDefault="007D7415" w:rsidP="007C08C4">
      <w:pPr>
        <w:widowControl/>
        <w:adjustRightInd w:val="0"/>
        <w:rPr>
          <w:rFonts w:eastAsiaTheme="minorHAnsi"/>
          <w:b/>
          <w:bCs/>
          <w:sz w:val="28"/>
          <w:szCs w:val="28"/>
        </w:rPr>
      </w:pPr>
    </w:p>
    <w:p w:rsidR="007D7415" w:rsidRDefault="007D7415" w:rsidP="007C08C4">
      <w:pPr>
        <w:widowControl/>
        <w:adjustRightInd w:val="0"/>
        <w:rPr>
          <w:rFonts w:eastAsiaTheme="minorHAnsi"/>
          <w:b/>
          <w:bCs/>
          <w:sz w:val="28"/>
          <w:szCs w:val="28"/>
        </w:rPr>
      </w:pPr>
    </w:p>
    <w:p w:rsidR="007D7415" w:rsidRDefault="007D7415" w:rsidP="007C08C4">
      <w:pPr>
        <w:widowControl/>
        <w:adjustRightInd w:val="0"/>
        <w:rPr>
          <w:rFonts w:eastAsiaTheme="minorHAnsi"/>
          <w:b/>
          <w:bCs/>
          <w:sz w:val="28"/>
          <w:szCs w:val="28"/>
        </w:rPr>
      </w:pPr>
    </w:p>
    <w:p w:rsidR="007D7415" w:rsidRDefault="007D7415" w:rsidP="007C08C4">
      <w:pPr>
        <w:widowControl/>
        <w:adjustRightInd w:val="0"/>
        <w:rPr>
          <w:rFonts w:eastAsiaTheme="minorHAnsi"/>
          <w:b/>
          <w:bCs/>
          <w:sz w:val="28"/>
          <w:szCs w:val="28"/>
        </w:rPr>
      </w:pPr>
    </w:p>
    <w:p w:rsidR="007D7415" w:rsidRDefault="007D7415" w:rsidP="007C08C4">
      <w:pPr>
        <w:widowControl/>
        <w:adjustRightInd w:val="0"/>
        <w:rPr>
          <w:rFonts w:eastAsiaTheme="minorHAnsi"/>
          <w:b/>
          <w:bCs/>
          <w:sz w:val="28"/>
          <w:szCs w:val="28"/>
        </w:rPr>
      </w:pPr>
    </w:p>
    <w:p w:rsidR="007D7415" w:rsidRDefault="007D7415" w:rsidP="007C08C4">
      <w:pPr>
        <w:widowControl/>
        <w:adjustRightInd w:val="0"/>
        <w:rPr>
          <w:rFonts w:eastAsiaTheme="minorHAnsi"/>
          <w:b/>
          <w:bCs/>
          <w:sz w:val="28"/>
          <w:szCs w:val="28"/>
        </w:rPr>
      </w:pPr>
    </w:p>
    <w:p w:rsidR="007D7415" w:rsidRDefault="007D7415" w:rsidP="007C08C4">
      <w:pPr>
        <w:widowControl/>
        <w:adjustRightInd w:val="0"/>
        <w:rPr>
          <w:rFonts w:eastAsiaTheme="minorHAnsi"/>
          <w:b/>
          <w:bCs/>
          <w:sz w:val="28"/>
          <w:szCs w:val="28"/>
        </w:rPr>
      </w:pPr>
    </w:p>
    <w:p w:rsidR="007D7415" w:rsidRDefault="007D7415" w:rsidP="007C08C4">
      <w:pPr>
        <w:widowControl/>
        <w:adjustRightInd w:val="0"/>
        <w:rPr>
          <w:rFonts w:eastAsiaTheme="minorHAnsi"/>
          <w:b/>
          <w:bCs/>
          <w:sz w:val="28"/>
          <w:szCs w:val="28"/>
        </w:rPr>
      </w:pPr>
    </w:p>
    <w:p w:rsidR="007D7415" w:rsidRDefault="007D7415" w:rsidP="007C08C4">
      <w:pPr>
        <w:widowControl/>
        <w:adjustRightInd w:val="0"/>
        <w:rPr>
          <w:rFonts w:eastAsiaTheme="minorHAnsi"/>
          <w:b/>
          <w:bCs/>
          <w:sz w:val="28"/>
          <w:szCs w:val="28"/>
        </w:rPr>
      </w:pPr>
    </w:p>
    <w:p w:rsidR="007D7415" w:rsidRDefault="007D7415" w:rsidP="007C08C4">
      <w:pPr>
        <w:widowControl/>
        <w:adjustRightInd w:val="0"/>
        <w:rPr>
          <w:rFonts w:eastAsiaTheme="minorHAnsi"/>
          <w:b/>
          <w:bCs/>
          <w:sz w:val="28"/>
          <w:szCs w:val="28"/>
        </w:rPr>
      </w:pPr>
    </w:p>
    <w:p w:rsidR="007D7415" w:rsidRDefault="007D7415" w:rsidP="007C08C4">
      <w:pPr>
        <w:widowControl/>
        <w:adjustRightInd w:val="0"/>
        <w:rPr>
          <w:rFonts w:eastAsiaTheme="minorHAnsi"/>
          <w:b/>
          <w:bCs/>
          <w:sz w:val="28"/>
          <w:szCs w:val="28"/>
        </w:rPr>
      </w:pPr>
    </w:p>
    <w:p w:rsidR="007D7415" w:rsidRDefault="007D7415" w:rsidP="007C08C4">
      <w:pPr>
        <w:widowControl/>
        <w:adjustRightInd w:val="0"/>
        <w:rPr>
          <w:rFonts w:eastAsiaTheme="minorHAnsi"/>
          <w:b/>
          <w:bCs/>
          <w:sz w:val="28"/>
          <w:szCs w:val="28"/>
        </w:rPr>
      </w:pPr>
    </w:p>
    <w:p w:rsidR="007D7415" w:rsidRDefault="007D7415" w:rsidP="007C08C4">
      <w:pPr>
        <w:widowControl/>
        <w:adjustRightInd w:val="0"/>
        <w:rPr>
          <w:rFonts w:eastAsiaTheme="minorHAnsi"/>
          <w:b/>
          <w:bCs/>
          <w:sz w:val="28"/>
          <w:szCs w:val="28"/>
        </w:rPr>
      </w:pPr>
    </w:p>
    <w:p w:rsidR="007D7415" w:rsidRDefault="007D7415" w:rsidP="007C08C4">
      <w:pPr>
        <w:widowControl/>
        <w:adjustRightInd w:val="0"/>
        <w:rPr>
          <w:rFonts w:eastAsiaTheme="minorHAnsi"/>
          <w:b/>
          <w:bCs/>
          <w:sz w:val="28"/>
          <w:szCs w:val="28"/>
        </w:rPr>
      </w:pPr>
    </w:p>
    <w:p w:rsidR="007D7415" w:rsidRDefault="007D7415" w:rsidP="007C08C4">
      <w:pPr>
        <w:widowControl/>
        <w:adjustRightInd w:val="0"/>
        <w:rPr>
          <w:rFonts w:eastAsiaTheme="minorHAnsi"/>
          <w:b/>
          <w:bCs/>
          <w:sz w:val="28"/>
          <w:szCs w:val="28"/>
        </w:rPr>
      </w:pPr>
    </w:p>
    <w:p w:rsidR="007D7415" w:rsidRDefault="007D7415" w:rsidP="007C08C4">
      <w:pPr>
        <w:widowControl/>
        <w:adjustRightInd w:val="0"/>
        <w:rPr>
          <w:rFonts w:eastAsiaTheme="minorHAnsi"/>
          <w:b/>
          <w:bCs/>
          <w:sz w:val="28"/>
          <w:szCs w:val="28"/>
        </w:rPr>
      </w:pPr>
    </w:p>
    <w:p w:rsidR="007D7415" w:rsidRDefault="007D7415" w:rsidP="007C08C4">
      <w:pPr>
        <w:widowControl/>
        <w:adjustRightInd w:val="0"/>
        <w:rPr>
          <w:rFonts w:eastAsiaTheme="minorHAnsi"/>
          <w:b/>
          <w:bCs/>
          <w:sz w:val="28"/>
          <w:szCs w:val="28"/>
        </w:rPr>
      </w:pPr>
    </w:p>
    <w:p w:rsidR="007D7415" w:rsidRDefault="007D7415" w:rsidP="007C08C4">
      <w:pPr>
        <w:widowControl/>
        <w:adjustRightInd w:val="0"/>
        <w:rPr>
          <w:rFonts w:eastAsiaTheme="minorHAnsi"/>
          <w:b/>
          <w:bCs/>
          <w:sz w:val="28"/>
          <w:szCs w:val="28"/>
        </w:rPr>
      </w:pPr>
    </w:p>
    <w:p w:rsidR="007C08C4" w:rsidRPr="007C08C4" w:rsidRDefault="007C08C4" w:rsidP="007D7415">
      <w:pPr>
        <w:widowControl/>
        <w:adjustRightInd w:val="0"/>
        <w:jc w:val="right"/>
        <w:rPr>
          <w:rFonts w:eastAsiaTheme="minorHAnsi"/>
          <w:b/>
          <w:bCs/>
          <w:sz w:val="28"/>
          <w:szCs w:val="28"/>
        </w:rPr>
      </w:pPr>
      <w:r w:rsidRPr="007C08C4">
        <w:rPr>
          <w:rFonts w:eastAsiaTheme="minorHAnsi"/>
          <w:b/>
          <w:bCs/>
          <w:sz w:val="28"/>
          <w:szCs w:val="28"/>
        </w:rPr>
        <w:t>8. Приложение</w:t>
      </w:r>
    </w:p>
    <w:p w:rsidR="007D7415" w:rsidRDefault="007D7415" w:rsidP="007C08C4">
      <w:pPr>
        <w:widowControl/>
        <w:adjustRightInd w:val="0"/>
        <w:rPr>
          <w:rFonts w:eastAsiaTheme="minorHAnsi"/>
          <w:b/>
          <w:bCs/>
          <w:sz w:val="16"/>
          <w:szCs w:val="16"/>
        </w:rPr>
      </w:pPr>
    </w:p>
    <w:p w:rsidR="007D7415" w:rsidRPr="00C41D56" w:rsidRDefault="007D7415" w:rsidP="007C08C4">
      <w:pPr>
        <w:widowControl/>
        <w:adjustRightInd w:val="0"/>
        <w:rPr>
          <w:rFonts w:eastAsiaTheme="minorHAnsi"/>
          <w:b/>
          <w:bCs/>
          <w:sz w:val="16"/>
          <w:szCs w:val="16"/>
        </w:rPr>
      </w:pPr>
    </w:p>
    <w:p w:rsidR="0023331F" w:rsidRDefault="007C08C4" w:rsidP="0023331F">
      <w:pPr>
        <w:widowControl/>
        <w:adjustRightInd w:val="0"/>
        <w:jc w:val="center"/>
        <w:rPr>
          <w:rFonts w:eastAsiaTheme="minorHAnsi"/>
          <w:b/>
          <w:bCs/>
          <w:sz w:val="28"/>
          <w:szCs w:val="28"/>
        </w:rPr>
      </w:pPr>
      <w:r w:rsidRPr="007C08C4">
        <w:rPr>
          <w:rFonts w:eastAsiaTheme="minorHAnsi"/>
          <w:b/>
          <w:bCs/>
          <w:sz w:val="28"/>
          <w:szCs w:val="28"/>
        </w:rPr>
        <w:lastRenderedPageBreak/>
        <w:t>Дорожная карта</w:t>
      </w:r>
    </w:p>
    <w:p w:rsidR="007C08C4" w:rsidRPr="007C08C4" w:rsidRDefault="007C08C4" w:rsidP="0023331F">
      <w:pPr>
        <w:widowControl/>
        <w:adjustRightInd w:val="0"/>
        <w:jc w:val="center"/>
        <w:rPr>
          <w:rFonts w:eastAsiaTheme="minorHAnsi"/>
          <w:b/>
          <w:bCs/>
          <w:sz w:val="28"/>
          <w:szCs w:val="28"/>
        </w:rPr>
      </w:pPr>
      <w:r w:rsidRPr="007C08C4">
        <w:rPr>
          <w:rFonts w:eastAsiaTheme="minorHAnsi"/>
          <w:b/>
          <w:bCs/>
          <w:sz w:val="28"/>
          <w:szCs w:val="28"/>
        </w:rPr>
        <w:t>реализации программы по устранению фактора риска</w:t>
      </w:r>
    </w:p>
    <w:p w:rsidR="00D76DCF" w:rsidRPr="00D76DCF" w:rsidRDefault="007C08C4" w:rsidP="0023331F">
      <w:pPr>
        <w:jc w:val="center"/>
      </w:pPr>
      <w:r w:rsidRPr="007C08C4">
        <w:rPr>
          <w:rFonts w:eastAsiaTheme="minorHAnsi"/>
          <w:b/>
          <w:bCs/>
          <w:sz w:val="28"/>
          <w:szCs w:val="28"/>
        </w:rPr>
        <w:t>«Низкий уровень оснащения школы»</w:t>
      </w:r>
    </w:p>
    <w:p w:rsidR="00D76DCF" w:rsidRDefault="00D76DCF" w:rsidP="00D76DCF"/>
    <w:tbl>
      <w:tblPr>
        <w:tblStyle w:val="ac"/>
        <w:tblW w:w="10998" w:type="dxa"/>
        <w:tblInd w:w="-601" w:type="dxa"/>
        <w:tblLook w:val="04A0"/>
      </w:tblPr>
      <w:tblGrid>
        <w:gridCol w:w="1111"/>
        <w:gridCol w:w="2526"/>
        <w:gridCol w:w="3452"/>
        <w:gridCol w:w="1721"/>
        <w:gridCol w:w="2188"/>
      </w:tblGrid>
      <w:tr w:rsidR="00A06C94" w:rsidRPr="00D3241A" w:rsidTr="00A06C94">
        <w:tc>
          <w:tcPr>
            <w:tcW w:w="1111" w:type="dxa"/>
          </w:tcPr>
          <w:p w:rsidR="00D3241A" w:rsidRPr="00D3241A" w:rsidRDefault="00D3241A" w:rsidP="00D76DCF">
            <w:pPr>
              <w:rPr>
                <w:b/>
                <w:sz w:val="28"/>
                <w:szCs w:val="28"/>
              </w:rPr>
            </w:pPr>
            <w:r w:rsidRPr="00D3241A">
              <w:rPr>
                <w:b/>
                <w:sz w:val="28"/>
                <w:szCs w:val="28"/>
              </w:rPr>
              <w:t>№ п/п</w:t>
            </w:r>
          </w:p>
        </w:tc>
        <w:tc>
          <w:tcPr>
            <w:tcW w:w="2526" w:type="dxa"/>
          </w:tcPr>
          <w:p w:rsidR="00D3241A" w:rsidRPr="00D3241A" w:rsidRDefault="00D3241A" w:rsidP="00D76DCF">
            <w:pPr>
              <w:rPr>
                <w:b/>
                <w:sz w:val="28"/>
                <w:szCs w:val="28"/>
              </w:rPr>
            </w:pPr>
            <w:r w:rsidRPr="00D3241A">
              <w:rPr>
                <w:b/>
                <w:sz w:val="28"/>
                <w:szCs w:val="28"/>
              </w:rPr>
              <w:t xml:space="preserve">Задачи </w:t>
            </w:r>
          </w:p>
        </w:tc>
        <w:tc>
          <w:tcPr>
            <w:tcW w:w="3452" w:type="dxa"/>
          </w:tcPr>
          <w:p w:rsidR="00D3241A" w:rsidRPr="00D3241A" w:rsidRDefault="00D3241A" w:rsidP="00D76DCF">
            <w:pPr>
              <w:rPr>
                <w:b/>
                <w:sz w:val="28"/>
                <w:szCs w:val="28"/>
              </w:rPr>
            </w:pPr>
            <w:r w:rsidRPr="00D3241A">
              <w:rPr>
                <w:b/>
                <w:sz w:val="28"/>
                <w:szCs w:val="28"/>
              </w:rPr>
              <w:t xml:space="preserve">Мероприятия </w:t>
            </w:r>
          </w:p>
        </w:tc>
        <w:tc>
          <w:tcPr>
            <w:tcW w:w="1721" w:type="dxa"/>
          </w:tcPr>
          <w:p w:rsidR="00D3241A" w:rsidRPr="00D3241A" w:rsidRDefault="00D3241A" w:rsidP="00D3241A">
            <w:pPr>
              <w:spacing w:after="240"/>
              <w:jc w:val="center"/>
              <w:rPr>
                <w:b/>
                <w:sz w:val="28"/>
                <w:szCs w:val="28"/>
              </w:rPr>
            </w:pPr>
            <w:r w:rsidRPr="00D3241A">
              <w:rPr>
                <w:b/>
                <w:sz w:val="28"/>
                <w:szCs w:val="28"/>
              </w:rPr>
              <w:t xml:space="preserve">Сроки </w:t>
            </w:r>
          </w:p>
        </w:tc>
        <w:tc>
          <w:tcPr>
            <w:tcW w:w="2188" w:type="dxa"/>
          </w:tcPr>
          <w:p w:rsidR="00D3241A" w:rsidRPr="00D3241A" w:rsidRDefault="00D3241A" w:rsidP="00D76DCF">
            <w:pPr>
              <w:rPr>
                <w:b/>
                <w:sz w:val="28"/>
                <w:szCs w:val="28"/>
              </w:rPr>
            </w:pPr>
            <w:r w:rsidRPr="00D3241A">
              <w:rPr>
                <w:b/>
                <w:sz w:val="28"/>
                <w:szCs w:val="28"/>
              </w:rPr>
              <w:t xml:space="preserve">Ответственные </w:t>
            </w:r>
          </w:p>
        </w:tc>
      </w:tr>
      <w:tr w:rsidR="00A06C94" w:rsidRPr="00D3241A" w:rsidTr="00A06C94">
        <w:tc>
          <w:tcPr>
            <w:tcW w:w="1111" w:type="dxa"/>
          </w:tcPr>
          <w:p w:rsidR="00D3241A" w:rsidRPr="00D3241A" w:rsidRDefault="00D3241A" w:rsidP="00D3241A">
            <w:pPr>
              <w:jc w:val="center"/>
              <w:rPr>
                <w:b/>
                <w:sz w:val="28"/>
                <w:szCs w:val="28"/>
              </w:rPr>
            </w:pPr>
          </w:p>
          <w:p w:rsidR="00D3241A" w:rsidRPr="00D3241A" w:rsidRDefault="00D3241A" w:rsidP="00D3241A">
            <w:pPr>
              <w:jc w:val="center"/>
              <w:rPr>
                <w:b/>
                <w:sz w:val="28"/>
                <w:szCs w:val="28"/>
              </w:rPr>
            </w:pPr>
          </w:p>
          <w:p w:rsidR="00D3241A" w:rsidRPr="00D3241A" w:rsidRDefault="00D3241A" w:rsidP="00D3241A">
            <w:pPr>
              <w:jc w:val="center"/>
              <w:rPr>
                <w:b/>
                <w:sz w:val="28"/>
                <w:szCs w:val="28"/>
              </w:rPr>
            </w:pPr>
            <w:r w:rsidRPr="00D3241A">
              <w:rPr>
                <w:b/>
                <w:sz w:val="28"/>
                <w:szCs w:val="28"/>
              </w:rPr>
              <w:t>1</w:t>
            </w:r>
          </w:p>
          <w:p w:rsidR="00D3241A" w:rsidRPr="00D3241A" w:rsidRDefault="00D3241A" w:rsidP="00D3241A">
            <w:pPr>
              <w:jc w:val="center"/>
              <w:rPr>
                <w:b/>
                <w:sz w:val="28"/>
                <w:szCs w:val="28"/>
              </w:rPr>
            </w:pPr>
          </w:p>
          <w:p w:rsidR="00D3241A" w:rsidRPr="00D3241A" w:rsidRDefault="00D3241A" w:rsidP="00D3241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526" w:type="dxa"/>
          </w:tcPr>
          <w:p w:rsidR="00D3241A" w:rsidRPr="00D3241A" w:rsidRDefault="00D3241A" w:rsidP="00D3241A">
            <w:pPr>
              <w:widowControl/>
              <w:adjustRightInd w:val="0"/>
              <w:rPr>
                <w:rFonts w:eastAsiaTheme="minorHAnsi"/>
                <w:sz w:val="28"/>
                <w:szCs w:val="28"/>
              </w:rPr>
            </w:pPr>
            <w:r w:rsidRPr="00D3241A">
              <w:rPr>
                <w:rFonts w:eastAsiaTheme="minorHAnsi"/>
                <w:sz w:val="28"/>
                <w:szCs w:val="28"/>
              </w:rPr>
              <w:t>Обеспечение</w:t>
            </w:r>
          </w:p>
          <w:p w:rsidR="00D3241A" w:rsidRPr="00D3241A" w:rsidRDefault="00D3241A" w:rsidP="00D3241A">
            <w:pPr>
              <w:widowControl/>
              <w:adjustRightInd w:val="0"/>
              <w:rPr>
                <w:rFonts w:eastAsiaTheme="minorHAnsi"/>
                <w:sz w:val="28"/>
                <w:szCs w:val="28"/>
              </w:rPr>
            </w:pPr>
            <w:r w:rsidRPr="00D3241A">
              <w:rPr>
                <w:rFonts w:eastAsiaTheme="minorHAnsi"/>
                <w:sz w:val="28"/>
                <w:szCs w:val="28"/>
              </w:rPr>
              <w:t>качественной</w:t>
            </w:r>
          </w:p>
          <w:p w:rsidR="00D3241A" w:rsidRPr="00D3241A" w:rsidRDefault="00D3241A" w:rsidP="00D3241A">
            <w:pPr>
              <w:widowControl/>
              <w:adjustRightInd w:val="0"/>
              <w:rPr>
                <w:rFonts w:eastAsiaTheme="minorHAnsi"/>
                <w:sz w:val="28"/>
                <w:szCs w:val="28"/>
              </w:rPr>
            </w:pPr>
            <w:r w:rsidRPr="00D3241A">
              <w:rPr>
                <w:rFonts w:eastAsiaTheme="minorHAnsi"/>
                <w:sz w:val="28"/>
                <w:szCs w:val="28"/>
              </w:rPr>
              <w:t>работы сети</w:t>
            </w:r>
          </w:p>
          <w:p w:rsidR="00D3241A" w:rsidRPr="00D3241A" w:rsidRDefault="00D3241A" w:rsidP="00D3241A">
            <w:pPr>
              <w:widowControl/>
              <w:adjustRightInd w:val="0"/>
              <w:rPr>
                <w:rFonts w:eastAsiaTheme="minorHAnsi"/>
                <w:sz w:val="28"/>
                <w:szCs w:val="28"/>
              </w:rPr>
            </w:pPr>
            <w:r w:rsidRPr="00D3241A">
              <w:rPr>
                <w:rFonts w:eastAsiaTheme="minorHAnsi"/>
                <w:sz w:val="28"/>
                <w:szCs w:val="28"/>
              </w:rPr>
              <w:t>Интернет и</w:t>
            </w:r>
          </w:p>
          <w:p w:rsidR="00D3241A" w:rsidRPr="00D3241A" w:rsidRDefault="00D3241A" w:rsidP="00D3241A">
            <w:pPr>
              <w:widowControl/>
              <w:adjustRightInd w:val="0"/>
              <w:rPr>
                <w:rFonts w:eastAsiaTheme="minorHAnsi"/>
                <w:sz w:val="28"/>
                <w:szCs w:val="28"/>
              </w:rPr>
            </w:pPr>
            <w:r w:rsidRPr="00D3241A">
              <w:rPr>
                <w:rFonts w:eastAsiaTheme="minorHAnsi"/>
                <w:sz w:val="28"/>
                <w:szCs w:val="28"/>
              </w:rPr>
              <w:t>локальной сети</w:t>
            </w:r>
          </w:p>
          <w:p w:rsidR="00D3241A" w:rsidRPr="00D3241A" w:rsidRDefault="00D3241A" w:rsidP="00D3241A">
            <w:pPr>
              <w:rPr>
                <w:sz w:val="28"/>
                <w:szCs w:val="28"/>
              </w:rPr>
            </w:pPr>
            <w:r w:rsidRPr="00D3241A">
              <w:rPr>
                <w:rFonts w:eastAsiaTheme="minorHAnsi"/>
                <w:sz w:val="28"/>
                <w:szCs w:val="28"/>
              </w:rPr>
              <w:t>школы</w:t>
            </w:r>
          </w:p>
        </w:tc>
        <w:tc>
          <w:tcPr>
            <w:tcW w:w="3452" w:type="dxa"/>
          </w:tcPr>
          <w:p w:rsidR="00D3241A" w:rsidRPr="00D3241A" w:rsidRDefault="00D3241A" w:rsidP="00D3241A">
            <w:pPr>
              <w:widowControl/>
              <w:adjustRightInd w:val="0"/>
              <w:rPr>
                <w:rFonts w:eastAsiaTheme="minorHAnsi"/>
                <w:sz w:val="28"/>
                <w:szCs w:val="28"/>
              </w:rPr>
            </w:pPr>
            <w:r w:rsidRPr="00D3241A">
              <w:rPr>
                <w:rFonts w:eastAsiaTheme="minorHAnsi"/>
                <w:sz w:val="28"/>
                <w:szCs w:val="28"/>
              </w:rPr>
              <w:t>Обращение к провайдеру</w:t>
            </w:r>
          </w:p>
          <w:p w:rsidR="00D3241A" w:rsidRPr="00D3241A" w:rsidRDefault="00D3241A" w:rsidP="00D3241A">
            <w:pPr>
              <w:widowControl/>
              <w:adjustRightInd w:val="0"/>
              <w:rPr>
                <w:rFonts w:eastAsiaTheme="minorHAnsi"/>
                <w:sz w:val="28"/>
                <w:szCs w:val="28"/>
              </w:rPr>
            </w:pPr>
            <w:r w:rsidRPr="00D3241A">
              <w:rPr>
                <w:rFonts w:eastAsiaTheme="minorHAnsi"/>
                <w:sz w:val="28"/>
                <w:szCs w:val="28"/>
              </w:rPr>
              <w:t>по вопросу Повышение</w:t>
            </w:r>
          </w:p>
          <w:p w:rsidR="00D3241A" w:rsidRPr="00D3241A" w:rsidRDefault="00D3241A" w:rsidP="00D3241A">
            <w:pPr>
              <w:widowControl/>
              <w:adjustRightInd w:val="0"/>
              <w:rPr>
                <w:rFonts w:eastAsiaTheme="minorHAnsi"/>
                <w:sz w:val="28"/>
                <w:szCs w:val="28"/>
              </w:rPr>
            </w:pPr>
            <w:r w:rsidRPr="00D3241A">
              <w:rPr>
                <w:rFonts w:eastAsiaTheme="minorHAnsi"/>
                <w:sz w:val="28"/>
                <w:szCs w:val="28"/>
              </w:rPr>
              <w:t>скорости Интернета</w:t>
            </w:r>
          </w:p>
          <w:p w:rsidR="00D3241A" w:rsidRPr="00D3241A" w:rsidRDefault="00D3241A" w:rsidP="00D3241A">
            <w:pPr>
              <w:widowControl/>
              <w:adjustRightInd w:val="0"/>
              <w:rPr>
                <w:rFonts w:eastAsiaTheme="minorHAnsi"/>
                <w:sz w:val="28"/>
                <w:szCs w:val="28"/>
              </w:rPr>
            </w:pPr>
            <w:r w:rsidRPr="00D3241A">
              <w:rPr>
                <w:rFonts w:eastAsiaTheme="minorHAnsi"/>
                <w:sz w:val="28"/>
                <w:szCs w:val="28"/>
              </w:rPr>
              <w:t>Подключение 50 % учебных</w:t>
            </w:r>
            <w:r>
              <w:rPr>
                <w:rFonts w:eastAsiaTheme="minorHAnsi"/>
                <w:sz w:val="28"/>
                <w:szCs w:val="28"/>
              </w:rPr>
              <w:t xml:space="preserve"> </w:t>
            </w:r>
            <w:r w:rsidRPr="00D3241A">
              <w:rPr>
                <w:rFonts w:eastAsiaTheme="minorHAnsi"/>
                <w:sz w:val="28"/>
                <w:szCs w:val="28"/>
              </w:rPr>
              <w:t>кабинетов к локальной сети</w:t>
            </w:r>
            <w:r>
              <w:rPr>
                <w:rFonts w:eastAsiaTheme="minorHAnsi"/>
                <w:sz w:val="28"/>
                <w:szCs w:val="28"/>
              </w:rPr>
              <w:t xml:space="preserve"> </w:t>
            </w:r>
            <w:r w:rsidRPr="00D3241A">
              <w:rPr>
                <w:rFonts w:eastAsiaTheme="minorHAnsi"/>
                <w:sz w:val="28"/>
                <w:szCs w:val="28"/>
              </w:rPr>
              <w:t>школы и к Интернет-</w:t>
            </w:r>
            <w:r>
              <w:rPr>
                <w:rFonts w:eastAsiaTheme="minorHAnsi"/>
                <w:sz w:val="28"/>
                <w:szCs w:val="28"/>
              </w:rPr>
              <w:t xml:space="preserve"> </w:t>
            </w:r>
            <w:r w:rsidRPr="00D3241A">
              <w:rPr>
                <w:rFonts w:eastAsiaTheme="minorHAnsi"/>
                <w:sz w:val="28"/>
                <w:szCs w:val="28"/>
              </w:rPr>
              <w:t>ресурсам</w:t>
            </w:r>
          </w:p>
        </w:tc>
        <w:tc>
          <w:tcPr>
            <w:tcW w:w="1721" w:type="dxa"/>
          </w:tcPr>
          <w:p w:rsidR="00D3241A" w:rsidRDefault="00D3241A" w:rsidP="00D3241A">
            <w:pPr>
              <w:rPr>
                <w:rFonts w:eastAsiaTheme="minorHAnsi"/>
                <w:sz w:val="28"/>
                <w:szCs w:val="28"/>
              </w:rPr>
            </w:pPr>
          </w:p>
          <w:p w:rsidR="00D3241A" w:rsidRDefault="00B31508" w:rsidP="00D3241A">
            <w:pPr>
              <w:ind w:left="-88" w:right="-108"/>
              <w:jc w:val="center"/>
              <w:rPr>
                <w:rFonts w:eastAsiaTheme="minorHAnsi"/>
                <w:sz w:val="28"/>
                <w:szCs w:val="28"/>
              </w:rPr>
            </w:pPr>
            <w:r>
              <w:rPr>
                <w:rFonts w:eastAsiaTheme="minorHAnsi"/>
                <w:sz w:val="28"/>
                <w:szCs w:val="28"/>
              </w:rPr>
              <w:t xml:space="preserve">Февраль </w:t>
            </w:r>
          </w:p>
          <w:p w:rsidR="00D3241A" w:rsidRPr="00D3241A" w:rsidRDefault="00D3241A" w:rsidP="00D3241A">
            <w:pPr>
              <w:ind w:left="-88" w:right="-108"/>
              <w:jc w:val="center"/>
              <w:rPr>
                <w:sz w:val="28"/>
                <w:szCs w:val="28"/>
              </w:rPr>
            </w:pPr>
            <w:r w:rsidRPr="00D3241A">
              <w:rPr>
                <w:rFonts w:eastAsiaTheme="minorHAnsi"/>
                <w:sz w:val="28"/>
                <w:szCs w:val="28"/>
              </w:rPr>
              <w:t>202</w:t>
            </w:r>
            <w:r>
              <w:rPr>
                <w:rFonts w:eastAsiaTheme="minorHAnsi"/>
                <w:sz w:val="28"/>
                <w:szCs w:val="28"/>
              </w:rPr>
              <w:t>2</w:t>
            </w:r>
            <w:r w:rsidRPr="00D3241A">
              <w:rPr>
                <w:rFonts w:eastAsiaTheme="minorHAnsi"/>
                <w:sz w:val="28"/>
                <w:szCs w:val="28"/>
              </w:rPr>
              <w:t>г</w:t>
            </w:r>
            <w:r>
              <w:rPr>
                <w:rFonts w:eastAsiaTheme="minorHAnsi"/>
                <w:sz w:val="28"/>
                <w:szCs w:val="28"/>
              </w:rPr>
              <w:t>.</w:t>
            </w:r>
          </w:p>
        </w:tc>
        <w:tc>
          <w:tcPr>
            <w:tcW w:w="2188" w:type="dxa"/>
          </w:tcPr>
          <w:p w:rsidR="00D3241A" w:rsidRPr="00D3241A" w:rsidRDefault="00D3241A" w:rsidP="00D76DCF">
            <w:pPr>
              <w:rPr>
                <w:sz w:val="28"/>
                <w:szCs w:val="28"/>
              </w:rPr>
            </w:pPr>
            <w:r w:rsidRPr="00D3241A">
              <w:rPr>
                <w:rFonts w:eastAsiaTheme="minorHAnsi"/>
                <w:sz w:val="28"/>
                <w:szCs w:val="28"/>
              </w:rPr>
              <w:t>Директор</w:t>
            </w:r>
          </w:p>
        </w:tc>
      </w:tr>
      <w:tr w:rsidR="00A06C94" w:rsidRPr="00D3241A" w:rsidTr="00A06C94">
        <w:tc>
          <w:tcPr>
            <w:tcW w:w="1111" w:type="dxa"/>
          </w:tcPr>
          <w:p w:rsidR="00D3241A" w:rsidRPr="00D3241A" w:rsidRDefault="00D3241A" w:rsidP="00D76DCF">
            <w:pPr>
              <w:rPr>
                <w:b/>
                <w:sz w:val="28"/>
                <w:szCs w:val="28"/>
              </w:rPr>
            </w:pPr>
          </w:p>
          <w:p w:rsidR="00D3241A" w:rsidRPr="00D3241A" w:rsidRDefault="00D3241A" w:rsidP="00D3241A">
            <w:pPr>
              <w:rPr>
                <w:b/>
                <w:sz w:val="28"/>
                <w:szCs w:val="28"/>
              </w:rPr>
            </w:pPr>
          </w:p>
          <w:p w:rsidR="00D3241A" w:rsidRPr="00D3241A" w:rsidRDefault="00D3241A" w:rsidP="00D3241A">
            <w:pPr>
              <w:jc w:val="center"/>
              <w:rPr>
                <w:b/>
                <w:sz w:val="28"/>
                <w:szCs w:val="28"/>
              </w:rPr>
            </w:pPr>
            <w:r w:rsidRPr="00D3241A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2526" w:type="dxa"/>
          </w:tcPr>
          <w:p w:rsidR="00D3241A" w:rsidRPr="00D3241A" w:rsidRDefault="00D3241A" w:rsidP="00D3241A">
            <w:pPr>
              <w:widowControl/>
              <w:adjustRightInd w:val="0"/>
              <w:rPr>
                <w:rFonts w:eastAsiaTheme="minorHAnsi"/>
                <w:sz w:val="28"/>
                <w:szCs w:val="28"/>
              </w:rPr>
            </w:pPr>
            <w:r w:rsidRPr="00D3241A">
              <w:rPr>
                <w:rFonts w:eastAsiaTheme="minorHAnsi"/>
                <w:sz w:val="28"/>
                <w:szCs w:val="28"/>
              </w:rPr>
              <w:t>Обеспечение</w:t>
            </w:r>
          </w:p>
          <w:p w:rsidR="00D3241A" w:rsidRPr="00D3241A" w:rsidRDefault="00D3241A" w:rsidP="00D3241A">
            <w:pPr>
              <w:widowControl/>
              <w:adjustRightInd w:val="0"/>
              <w:rPr>
                <w:rFonts w:eastAsiaTheme="minorHAnsi"/>
                <w:sz w:val="28"/>
                <w:szCs w:val="28"/>
              </w:rPr>
            </w:pPr>
            <w:r w:rsidRPr="00D3241A">
              <w:rPr>
                <w:rFonts w:eastAsiaTheme="minorHAnsi"/>
                <w:sz w:val="28"/>
                <w:szCs w:val="28"/>
              </w:rPr>
              <w:t>библиотечного</w:t>
            </w:r>
          </w:p>
          <w:p w:rsidR="00D3241A" w:rsidRPr="00D3241A" w:rsidRDefault="00D3241A" w:rsidP="00D3241A">
            <w:pPr>
              <w:widowControl/>
              <w:adjustRightInd w:val="0"/>
              <w:rPr>
                <w:rFonts w:eastAsiaTheme="minorHAnsi"/>
                <w:sz w:val="28"/>
                <w:szCs w:val="28"/>
              </w:rPr>
            </w:pPr>
            <w:r w:rsidRPr="00D3241A">
              <w:rPr>
                <w:rFonts w:eastAsiaTheme="minorHAnsi"/>
                <w:sz w:val="28"/>
                <w:szCs w:val="28"/>
              </w:rPr>
              <w:t>фонда</w:t>
            </w:r>
            <w:r>
              <w:rPr>
                <w:rFonts w:eastAsiaTheme="minorHAnsi"/>
                <w:sz w:val="28"/>
                <w:szCs w:val="28"/>
              </w:rPr>
              <w:t xml:space="preserve"> </w:t>
            </w:r>
            <w:r w:rsidRPr="00D3241A">
              <w:rPr>
                <w:rFonts w:eastAsiaTheme="minorHAnsi"/>
                <w:sz w:val="28"/>
                <w:szCs w:val="28"/>
              </w:rPr>
              <w:t>учреждения</w:t>
            </w:r>
          </w:p>
          <w:p w:rsidR="00D3241A" w:rsidRPr="00D3241A" w:rsidRDefault="00D3241A" w:rsidP="00D3241A">
            <w:pPr>
              <w:widowControl/>
              <w:adjustRightInd w:val="0"/>
              <w:rPr>
                <w:rFonts w:eastAsiaTheme="minorHAnsi"/>
                <w:sz w:val="28"/>
                <w:szCs w:val="28"/>
              </w:rPr>
            </w:pPr>
            <w:r w:rsidRPr="00D3241A">
              <w:rPr>
                <w:rFonts w:eastAsiaTheme="minorHAnsi"/>
                <w:sz w:val="28"/>
                <w:szCs w:val="28"/>
              </w:rPr>
              <w:t>учебниками и</w:t>
            </w:r>
          </w:p>
          <w:p w:rsidR="00D3241A" w:rsidRPr="00D3241A" w:rsidRDefault="00D3241A" w:rsidP="00D3241A">
            <w:pPr>
              <w:widowControl/>
              <w:adjustRightInd w:val="0"/>
              <w:rPr>
                <w:rFonts w:eastAsiaTheme="minorHAnsi"/>
                <w:sz w:val="28"/>
                <w:szCs w:val="28"/>
              </w:rPr>
            </w:pPr>
            <w:r w:rsidRPr="00D3241A">
              <w:rPr>
                <w:rFonts w:eastAsiaTheme="minorHAnsi"/>
                <w:sz w:val="28"/>
                <w:szCs w:val="28"/>
              </w:rPr>
              <w:t>учебными</w:t>
            </w:r>
            <w:r>
              <w:rPr>
                <w:rFonts w:eastAsiaTheme="minorHAnsi"/>
                <w:sz w:val="28"/>
                <w:szCs w:val="28"/>
              </w:rPr>
              <w:t xml:space="preserve"> </w:t>
            </w:r>
            <w:r w:rsidRPr="00D3241A">
              <w:rPr>
                <w:rFonts w:eastAsiaTheme="minorHAnsi"/>
                <w:sz w:val="28"/>
                <w:szCs w:val="28"/>
              </w:rPr>
              <w:t>пособиями в</w:t>
            </w:r>
          </w:p>
          <w:p w:rsidR="00D3241A" w:rsidRPr="00D3241A" w:rsidRDefault="00D3241A" w:rsidP="00D3241A">
            <w:pPr>
              <w:widowControl/>
              <w:adjustRightInd w:val="0"/>
              <w:rPr>
                <w:rFonts w:eastAsiaTheme="minorHAnsi"/>
                <w:sz w:val="28"/>
                <w:szCs w:val="28"/>
              </w:rPr>
            </w:pPr>
            <w:r w:rsidRPr="00D3241A">
              <w:rPr>
                <w:rFonts w:eastAsiaTheme="minorHAnsi"/>
                <w:sz w:val="28"/>
                <w:szCs w:val="28"/>
              </w:rPr>
              <w:t>достаточном</w:t>
            </w:r>
          </w:p>
          <w:p w:rsidR="00D3241A" w:rsidRPr="00D3241A" w:rsidRDefault="00D3241A" w:rsidP="00D3241A">
            <w:pPr>
              <w:rPr>
                <w:sz w:val="28"/>
                <w:szCs w:val="28"/>
              </w:rPr>
            </w:pPr>
            <w:r w:rsidRPr="00D3241A">
              <w:rPr>
                <w:rFonts w:eastAsiaTheme="minorHAnsi"/>
                <w:sz w:val="28"/>
                <w:szCs w:val="28"/>
              </w:rPr>
              <w:t>количестве</w:t>
            </w:r>
          </w:p>
        </w:tc>
        <w:tc>
          <w:tcPr>
            <w:tcW w:w="3452" w:type="dxa"/>
          </w:tcPr>
          <w:p w:rsidR="00D3241A" w:rsidRPr="00D3241A" w:rsidRDefault="00D3241A" w:rsidP="00D3241A">
            <w:pPr>
              <w:widowControl/>
              <w:adjustRightInd w:val="0"/>
              <w:rPr>
                <w:rFonts w:eastAsiaTheme="minorHAnsi"/>
                <w:sz w:val="28"/>
                <w:szCs w:val="28"/>
              </w:rPr>
            </w:pPr>
            <w:r w:rsidRPr="00D3241A">
              <w:rPr>
                <w:rFonts w:eastAsiaTheme="minorHAnsi"/>
                <w:sz w:val="28"/>
                <w:szCs w:val="28"/>
              </w:rPr>
              <w:t>Закупка УМК и учебных</w:t>
            </w:r>
          </w:p>
          <w:p w:rsidR="00D3241A" w:rsidRPr="00D3241A" w:rsidRDefault="00D3241A" w:rsidP="00D3241A">
            <w:pPr>
              <w:widowControl/>
              <w:adjustRightInd w:val="0"/>
              <w:rPr>
                <w:rFonts w:eastAsiaTheme="minorHAnsi"/>
                <w:sz w:val="28"/>
                <w:szCs w:val="28"/>
              </w:rPr>
            </w:pPr>
            <w:r w:rsidRPr="00D3241A">
              <w:rPr>
                <w:rFonts w:eastAsiaTheme="minorHAnsi"/>
                <w:sz w:val="28"/>
                <w:szCs w:val="28"/>
              </w:rPr>
              <w:t>пособий в соответствии с</w:t>
            </w:r>
          </w:p>
          <w:p w:rsidR="00D3241A" w:rsidRPr="00D3241A" w:rsidRDefault="00D3241A" w:rsidP="00D3241A">
            <w:pPr>
              <w:widowControl/>
              <w:adjustRightInd w:val="0"/>
              <w:rPr>
                <w:rFonts w:eastAsiaTheme="minorHAnsi"/>
                <w:sz w:val="28"/>
                <w:szCs w:val="28"/>
              </w:rPr>
            </w:pPr>
            <w:r w:rsidRPr="00D3241A">
              <w:rPr>
                <w:rFonts w:eastAsiaTheme="minorHAnsi"/>
                <w:sz w:val="28"/>
                <w:szCs w:val="28"/>
              </w:rPr>
              <w:t>Федеральным перечнем,</w:t>
            </w:r>
          </w:p>
          <w:p w:rsidR="00D3241A" w:rsidRPr="00D3241A" w:rsidRDefault="00D3241A" w:rsidP="00D3241A">
            <w:pPr>
              <w:widowControl/>
              <w:adjustRightInd w:val="0"/>
              <w:rPr>
                <w:rFonts w:eastAsiaTheme="minorHAnsi"/>
                <w:sz w:val="28"/>
                <w:szCs w:val="28"/>
              </w:rPr>
            </w:pPr>
            <w:r w:rsidRPr="00D3241A">
              <w:rPr>
                <w:rFonts w:eastAsiaTheme="minorHAnsi"/>
                <w:sz w:val="28"/>
                <w:szCs w:val="28"/>
              </w:rPr>
              <w:t>необходим</w:t>
            </w:r>
            <w:r w:rsidR="00A06C94">
              <w:rPr>
                <w:rFonts w:eastAsiaTheme="minorHAnsi"/>
                <w:sz w:val="28"/>
                <w:szCs w:val="28"/>
              </w:rPr>
              <w:t>ой</w:t>
            </w:r>
            <w:r w:rsidRPr="00D3241A">
              <w:rPr>
                <w:rFonts w:eastAsiaTheme="minorHAnsi"/>
                <w:sz w:val="28"/>
                <w:szCs w:val="28"/>
              </w:rPr>
              <w:t xml:space="preserve"> для</w:t>
            </w:r>
          </w:p>
          <w:p w:rsidR="00D3241A" w:rsidRPr="00D3241A" w:rsidRDefault="00D3241A" w:rsidP="00D3241A">
            <w:pPr>
              <w:widowControl/>
              <w:adjustRightInd w:val="0"/>
              <w:ind w:left="-58" w:right="-128"/>
              <w:rPr>
                <w:rFonts w:eastAsiaTheme="minorHAnsi"/>
                <w:sz w:val="28"/>
                <w:szCs w:val="28"/>
              </w:rPr>
            </w:pPr>
            <w:r w:rsidRPr="00D3241A">
              <w:rPr>
                <w:rFonts w:eastAsiaTheme="minorHAnsi"/>
                <w:sz w:val="28"/>
                <w:szCs w:val="28"/>
              </w:rPr>
              <w:t>качественной</w:t>
            </w:r>
            <w:r>
              <w:rPr>
                <w:rFonts w:eastAsiaTheme="minorHAnsi"/>
                <w:sz w:val="28"/>
                <w:szCs w:val="28"/>
              </w:rPr>
              <w:t xml:space="preserve"> </w:t>
            </w:r>
            <w:r w:rsidRPr="00D3241A">
              <w:rPr>
                <w:rFonts w:eastAsiaTheme="minorHAnsi"/>
                <w:sz w:val="28"/>
                <w:szCs w:val="28"/>
              </w:rPr>
              <w:t>организации</w:t>
            </w:r>
          </w:p>
          <w:p w:rsidR="00D3241A" w:rsidRPr="00A06C94" w:rsidRDefault="00D3241A" w:rsidP="00A06C94">
            <w:pPr>
              <w:widowControl/>
              <w:adjustRightInd w:val="0"/>
              <w:rPr>
                <w:rFonts w:eastAsiaTheme="minorHAnsi"/>
                <w:sz w:val="28"/>
                <w:szCs w:val="28"/>
              </w:rPr>
            </w:pPr>
            <w:r w:rsidRPr="00D3241A">
              <w:rPr>
                <w:rFonts w:eastAsiaTheme="minorHAnsi"/>
                <w:sz w:val="28"/>
                <w:szCs w:val="28"/>
              </w:rPr>
              <w:t>образовательного процесса</w:t>
            </w:r>
          </w:p>
        </w:tc>
        <w:tc>
          <w:tcPr>
            <w:tcW w:w="1721" w:type="dxa"/>
          </w:tcPr>
          <w:p w:rsidR="00D3241A" w:rsidRPr="00D3241A" w:rsidRDefault="00D3241A" w:rsidP="00D3241A">
            <w:pPr>
              <w:widowControl/>
              <w:adjustRightInd w:val="0"/>
              <w:rPr>
                <w:rFonts w:eastAsiaTheme="minorHAnsi"/>
                <w:sz w:val="28"/>
                <w:szCs w:val="28"/>
              </w:rPr>
            </w:pPr>
            <w:r w:rsidRPr="00D3241A">
              <w:rPr>
                <w:rFonts w:eastAsiaTheme="minorHAnsi"/>
                <w:sz w:val="28"/>
                <w:szCs w:val="28"/>
              </w:rPr>
              <w:t>Апрель-</w:t>
            </w:r>
          </w:p>
          <w:p w:rsidR="00D3241A" w:rsidRPr="00D3241A" w:rsidRDefault="00D3241A" w:rsidP="00D3241A">
            <w:pPr>
              <w:widowControl/>
              <w:adjustRightInd w:val="0"/>
              <w:rPr>
                <w:rFonts w:eastAsiaTheme="minorHAnsi"/>
                <w:sz w:val="28"/>
                <w:szCs w:val="28"/>
              </w:rPr>
            </w:pPr>
            <w:r w:rsidRPr="00D3241A">
              <w:rPr>
                <w:rFonts w:eastAsiaTheme="minorHAnsi"/>
                <w:sz w:val="28"/>
                <w:szCs w:val="28"/>
              </w:rPr>
              <w:t>август</w:t>
            </w:r>
          </w:p>
          <w:p w:rsidR="00D3241A" w:rsidRPr="00D3241A" w:rsidRDefault="00D3241A" w:rsidP="00D3241A">
            <w:pPr>
              <w:rPr>
                <w:sz w:val="28"/>
                <w:szCs w:val="28"/>
              </w:rPr>
            </w:pPr>
            <w:r w:rsidRPr="00D3241A">
              <w:rPr>
                <w:rFonts w:eastAsiaTheme="minorHAnsi"/>
                <w:sz w:val="28"/>
                <w:szCs w:val="28"/>
              </w:rPr>
              <w:t>2021г</w:t>
            </w:r>
          </w:p>
        </w:tc>
        <w:tc>
          <w:tcPr>
            <w:tcW w:w="2188" w:type="dxa"/>
          </w:tcPr>
          <w:p w:rsidR="00D3241A" w:rsidRPr="00D3241A" w:rsidRDefault="00D3241A" w:rsidP="00D76DCF">
            <w:pPr>
              <w:rPr>
                <w:rFonts w:eastAsiaTheme="minorHAnsi"/>
                <w:sz w:val="28"/>
                <w:szCs w:val="28"/>
              </w:rPr>
            </w:pPr>
            <w:r w:rsidRPr="00D3241A">
              <w:rPr>
                <w:rFonts w:eastAsiaTheme="minorHAnsi"/>
                <w:sz w:val="28"/>
                <w:szCs w:val="28"/>
              </w:rPr>
              <w:t xml:space="preserve">Библиотекарь </w:t>
            </w:r>
          </w:p>
          <w:p w:rsidR="00D3241A" w:rsidRPr="00D3241A" w:rsidRDefault="00D3241A" w:rsidP="00D76DCF">
            <w:pPr>
              <w:rPr>
                <w:sz w:val="28"/>
                <w:szCs w:val="28"/>
              </w:rPr>
            </w:pPr>
          </w:p>
        </w:tc>
      </w:tr>
      <w:tr w:rsidR="00A06C94" w:rsidRPr="00D3241A" w:rsidTr="00A06C94">
        <w:tc>
          <w:tcPr>
            <w:tcW w:w="1111" w:type="dxa"/>
          </w:tcPr>
          <w:p w:rsidR="00D3241A" w:rsidRDefault="00D3241A" w:rsidP="00D76DCF">
            <w:pPr>
              <w:rPr>
                <w:sz w:val="28"/>
                <w:szCs w:val="28"/>
              </w:rPr>
            </w:pPr>
          </w:p>
          <w:p w:rsidR="00A06C94" w:rsidRDefault="00A06C94" w:rsidP="00D76DCF">
            <w:pPr>
              <w:rPr>
                <w:sz w:val="28"/>
                <w:szCs w:val="28"/>
              </w:rPr>
            </w:pPr>
          </w:p>
          <w:p w:rsidR="00A06C94" w:rsidRPr="00A06C94" w:rsidRDefault="00A06C94" w:rsidP="00D76DCF">
            <w:pPr>
              <w:rPr>
                <w:b/>
                <w:sz w:val="28"/>
                <w:szCs w:val="28"/>
              </w:rPr>
            </w:pPr>
          </w:p>
          <w:p w:rsidR="00A06C94" w:rsidRPr="00D3241A" w:rsidRDefault="00A06C94" w:rsidP="00A06C94">
            <w:pPr>
              <w:jc w:val="center"/>
              <w:rPr>
                <w:sz w:val="28"/>
                <w:szCs w:val="28"/>
              </w:rPr>
            </w:pPr>
            <w:r w:rsidRPr="00A06C94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2526" w:type="dxa"/>
          </w:tcPr>
          <w:p w:rsidR="00D3241A" w:rsidRPr="00D3241A" w:rsidRDefault="00D3241A" w:rsidP="00D3241A">
            <w:pPr>
              <w:widowControl/>
              <w:adjustRightInd w:val="0"/>
              <w:rPr>
                <w:rFonts w:eastAsiaTheme="minorHAnsi"/>
                <w:sz w:val="28"/>
                <w:szCs w:val="28"/>
              </w:rPr>
            </w:pPr>
            <w:r w:rsidRPr="00D3241A">
              <w:rPr>
                <w:rFonts w:eastAsiaTheme="minorHAnsi"/>
                <w:sz w:val="28"/>
                <w:szCs w:val="28"/>
              </w:rPr>
              <w:t>Текущий</w:t>
            </w:r>
            <w:r w:rsidR="00A06C94">
              <w:rPr>
                <w:rFonts w:eastAsiaTheme="minorHAnsi"/>
                <w:sz w:val="28"/>
                <w:szCs w:val="28"/>
              </w:rPr>
              <w:t xml:space="preserve"> </w:t>
            </w:r>
            <w:r w:rsidRPr="00D3241A">
              <w:rPr>
                <w:rFonts w:eastAsiaTheme="minorHAnsi"/>
                <w:sz w:val="28"/>
                <w:szCs w:val="28"/>
              </w:rPr>
              <w:t>ремонт здания и</w:t>
            </w:r>
            <w:r w:rsidR="00A06C94">
              <w:rPr>
                <w:rFonts w:eastAsiaTheme="minorHAnsi"/>
                <w:sz w:val="28"/>
                <w:szCs w:val="28"/>
              </w:rPr>
              <w:t xml:space="preserve"> </w:t>
            </w:r>
            <w:r w:rsidRPr="00D3241A">
              <w:rPr>
                <w:rFonts w:eastAsiaTheme="minorHAnsi"/>
                <w:sz w:val="28"/>
                <w:szCs w:val="28"/>
              </w:rPr>
              <w:t>помещений</w:t>
            </w:r>
          </w:p>
          <w:p w:rsidR="00D3241A" w:rsidRPr="00A06C94" w:rsidRDefault="00D3241A" w:rsidP="00A06C94">
            <w:pPr>
              <w:widowControl/>
              <w:adjustRightInd w:val="0"/>
              <w:rPr>
                <w:rFonts w:eastAsiaTheme="minorHAnsi"/>
                <w:sz w:val="28"/>
                <w:szCs w:val="28"/>
              </w:rPr>
            </w:pPr>
            <w:r w:rsidRPr="00D3241A">
              <w:rPr>
                <w:rFonts w:eastAsiaTheme="minorHAnsi"/>
                <w:sz w:val="28"/>
                <w:szCs w:val="28"/>
              </w:rPr>
              <w:t>образовательного учреждения</w:t>
            </w:r>
          </w:p>
        </w:tc>
        <w:tc>
          <w:tcPr>
            <w:tcW w:w="3452" w:type="dxa"/>
          </w:tcPr>
          <w:p w:rsidR="00D3241A" w:rsidRPr="00D3241A" w:rsidRDefault="00D3241A" w:rsidP="00D3241A">
            <w:pPr>
              <w:widowControl/>
              <w:adjustRightInd w:val="0"/>
              <w:rPr>
                <w:rFonts w:eastAsiaTheme="minorHAnsi"/>
                <w:sz w:val="28"/>
                <w:szCs w:val="28"/>
              </w:rPr>
            </w:pPr>
            <w:r w:rsidRPr="00D3241A">
              <w:rPr>
                <w:rFonts w:eastAsiaTheme="minorHAnsi"/>
                <w:sz w:val="28"/>
                <w:szCs w:val="28"/>
              </w:rPr>
              <w:t>Проведение текущего</w:t>
            </w:r>
          </w:p>
          <w:p w:rsidR="00D3241A" w:rsidRPr="00D3241A" w:rsidRDefault="00A06C94" w:rsidP="00A06C94">
            <w:pPr>
              <w:widowControl/>
              <w:adjustRightInd w:val="0"/>
              <w:ind w:left="-59" w:right="-69"/>
              <w:rPr>
                <w:rFonts w:eastAsiaTheme="minorHAnsi"/>
                <w:sz w:val="28"/>
                <w:szCs w:val="28"/>
              </w:rPr>
            </w:pPr>
            <w:r>
              <w:rPr>
                <w:rFonts w:eastAsiaTheme="minorHAnsi"/>
                <w:sz w:val="28"/>
                <w:szCs w:val="28"/>
              </w:rPr>
              <w:t>е</w:t>
            </w:r>
            <w:r w:rsidR="00D3241A" w:rsidRPr="00D3241A">
              <w:rPr>
                <w:rFonts w:eastAsiaTheme="minorHAnsi"/>
                <w:sz w:val="28"/>
                <w:szCs w:val="28"/>
              </w:rPr>
              <w:t>жегодного</w:t>
            </w:r>
            <w:r>
              <w:rPr>
                <w:rFonts w:eastAsiaTheme="minorHAnsi"/>
                <w:sz w:val="28"/>
                <w:szCs w:val="28"/>
              </w:rPr>
              <w:t xml:space="preserve"> </w:t>
            </w:r>
            <w:r w:rsidR="00D3241A" w:rsidRPr="00D3241A">
              <w:rPr>
                <w:rFonts w:eastAsiaTheme="minorHAnsi"/>
                <w:sz w:val="28"/>
                <w:szCs w:val="28"/>
              </w:rPr>
              <w:t>косметич</w:t>
            </w:r>
            <w:r>
              <w:rPr>
                <w:rFonts w:eastAsiaTheme="minorHAnsi"/>
                <w:sz w:val="28"/>
                <w:szCs w:val="28"/>
              </w:rPr>
              <w:t>.</w:t>
            </w:r>
          </w:p>
          <w:p w:rsidR="00D3241A" w:rsidRPr="00D3241A" w:rsidRDefault="00D3241A" w:rsidP="00D3241A">
            <w:pPr>
              <w:widowControl/>
              <w:adjustRightInd w:val="0"/>
              <w:rPr>
                <w:rFonts w:eastAsiaTheme="minorHAnsi"/>
                <w:sz w:val="28"/>
                <w:szCs w:val="28"/>
              </w:rPr>
            </w:pPr>
            <w:r w:rsidRPr="00D3241A">
              <w:rPr>
                <w:rFonts w:eastAsiaTheme="minorHAnsi"/>
                <w:sz w:val="28"/>
                <w:szCs w:val="28"/>
              </w:rPr>
              <w:t>ремонта здания и помещений</w:t>
            </w:r>
          </w:p>
          <w:p w:rsidR="00D3241A" w:rsidRPr="00D3241A" w:rsidRDefault="00D3241A" w:rsidP="00D3241A">
            <w:pPr>
              <w:widowControl/>
              <w:adjustRightInd w:val="0"/>
              <w:rPr>
                <w:rFonts w:eastAsiaTheme="minorHAnsi"/>
                <w:sz w:val="28"/>
                <w:szCs w:val="28"/>
              </w:rPr>
            </w:pPr>
            <w:r w:rsidRPr="00D3241A">
              <w:rPr>
                <w:rFonts w:eastAsiaTheme="minorHAnsi"/>
                <w:sz w:val="28"/>
                <w:szCs w:val="28"/>
              </w:rPr>
              <w:t>образовательного</w:t>
            </w:r>
          </w:p>
          <w:p w:rsidR="00D3241A" w:rsidRPr="00A06C94" w:rsidRDefault="00D3241A" w:rsidP="00A06C94">
            <w:pPr>
              <w:widowControl/>
              <w:adjustRightInd w:val="0"/>
              <w:rPr>
                <w:rFonts w:eastAsiaTheme="minorHAnsi"/>
                <w:sz w:val="28"/>
                <w:szCs w:val="28"/>
              </w:rPr>
            </w:pPr>
            <w:r w:rsidRPr="00D3241A">
              <w:rPr>
                <w:rFonts w:eastAsiaTheme="minorHAnsi"/>
                <w:sz w:val="28"/>
                <w:szCs w:val="28"/>
              </w:rPr>
              <w:t>учреждения</w:t>
            </w:r>
            <w:r w:rsidR="00A06C94">
              <w:rPr>
                <w:rFonts w:eastAsiaTheme="minorHAnsi"/>
                <w:sz w:val="28"/>
                <w:szCs w:val="28"/>
              </w:rPr>
              <w:t xml:space="preserve">, </w:t>
            </w:r>
            <w:r w:rsidRPr="00D3241A">
              <w:rPr>
                <w:rFonts w:eastAsiaTheme="minorHAnsi"/>
                <w:sz w:val="28"/>
                <w:szCs w:val="28"/>
              </w:rPr>
              <w:t xml:space="preserve"> устранение предписаний</w:t>
            </w:r>
            <w:r w:rsidR="00A06C94">
              <w:rPr>
                <w:rFonts w:eastAsiaTheme="minorHAnsi"/>
                <w:sz w:val="28"/>
                <w:szCs w:val="28"/>
              </w:rPr>
              <w:t xml:space="preserve"> </w:t>
            </w:r>
            <w:r w:rsidRPr="00D3241A">
              <w:rPr>
                <w:rFonts w:eastAsiaTheme="minorHAnsi"/>
                <w:sz w:val="28"/>
                <w:szCs w:val="28"/>
              </w:rPr>
              <w:t>МЧС и Роспотребнадзора.</w:t>
            </w:r>
          </w:p>
        </w:tc>
        <w:tc>
          <w:tcPr>
            <w:tcW w:w="1721" w:type="dxa"/>
          </w:tcPr>
          <w:p w:rsidR="00D3241A" w:rsidRPr="00D3241A" w:rsidRDefault="00D3241A" w:rsidP="00D3241A">
            <w:pPr>
              <w:widowControl/>
              <w:adjustRightInd w:val="0"/>
              <w:rPr>
                <w:rFonts w:eastAsiaTheme="minorHAnsi"/>
                <w:sz w:val="28"/>
                <w:szCs w:val="28"/>
              </w:rPr>
            </w:pPr>
            <w:r w:rsidRPr="00D3241A">
              <w:rPr>
                <w:rFonts w:eastAsiaTheme="minorHAnsi"/>
                <w:sz w:val="28"/>
                <w:szCs w:val="28"/>
              </w:rPr>
              <w:t>Июнь-</w:t>
            </w:r>
          </w:p>
          <w:p w:rsidR="00D3241A" w:rsidRPr="00D3241A" w:rsidRDefault="00D3241A" w:rsidP="00D3241A">
            <w:pPr>
              <w:widowControl/>
              <w:adjustRightInd w:val="0"/>
              <w:rPr>
                <w:rFonts w:eastAsiaTheme="minorHAnsi"/>
                <w:sz w:val="28"/>
                <w:szCs w:val="28"/>
              </w:rPr>
            </w:pPr>
            <w:r w:rsidRPr="00D3241A">
              <w:rPr>
                <w:rFonts w:eastAsiaTheme="minorHAnsi"/>
                <w:sz w:val="28"/>
                <w:szCs w:val="28"/>
              </w:rPr>
              <w:t>август</w:t>
            </w:r>
          </w:p>
          <w:p w:rsidR="00D3241A" w:rsidRPr="00D3241A" w:rsidRDefault="00D3241A" w:rsidP="00A06C94">
            <w:pPr>
              <w:rPr>
                <w:sz w:val="28"/>
                <w:szCs w:val="28"/>
              </w:rPr>
            </w:pPr>
            <w:r w:rsidRPr="00D3241A">
              <w:rPr>
                <w:rFonts w:eastAsiaTheme="minorHAnsi"/>
                <w:sz w:val="28"/>
                <w:szCs w:val="28"/>
              </w:rPr>
              <w:t>202</w:t>
            </w:r>
            <w:r w:rsidR="00A06C94">
              <w:rPr>
                <w:rFonts w:eastAsiaTheme="minorHAnsi"/>
                <w:sz w:val="28"/>
                <w:szCs w:val="28"/>
              </w:rPr>
              <w:t>2</w:t>
            </w:r>
            <w:r w:rsidRPr="00D3241A">
              <w:rPr>
                <w:rFonts w:eastAsiaTheme="minorHAnsi"/>
                <w:sz w:val="28"/>
                <w:szCs w:val="28"/>
              </w:rPr>
              <w:t xml:space="preserve"> г</w:t>
            </w:r>
          </w:p>
        </w:tc>
        <w:tc>
          <w:tcPr>
            <w:tcW w:w="2188" w:type="dxa"/>
          </w:tcPr>
          <w:p w:rsidR="00D3241A" w:rsidRPr="00D3241A" w:rsidRDefault="00D3241A" w:rsidP="00D3241A">
            <w:pPr>
              <w:widowControl/>
              <w:adjustRightInd w:val="0"/>
              <w:rPr>
                <w:rFonts w:eastAsiaTheme="minorHAnsi"/>
                <w:sz w:val="28"/>
                <w:szCs w:val="28"/>
              </w:rPr>
            </w:pPr>
            <w:r w:rsidRPr="00D3241A">
              <w:rPr>
                <w:rFonts w:eastAsiaTheme="minorHAnsi"/>
                <w:sz w:val="28"/>
                <w:szCs w:val="28"/>
              </w:rPr>
              <w:t>Директор,</w:t>
            </w:r>
          </w:p>
          <w:p w:rsidR="00D3241A" w:rsidRPr="00D3241A" w:rsidRDefault="00D3241A" w:rsidP="00D3241A">
            <w:pPr>
              <w:rPr>
                <w:sz w:val="28"/>
                <w:szCs w:val="28"/>
              </w:rPr>
            </w:pPr>
            <w:r w:rsidRPr="00D3241A">
              <w:rPr>
                <w:rFonts w:eastAsiaTheme="minorHAnsi"/>
                <w:sz w:val="28"/>
                <w:szCs w:val="28"/>
              </w:rPr>
              <w:t>завхоз</w:t>
            </w:r>
          </w:p>
        </w:tc>
      </w:tr>
      <w:tr w:rsidR="00A06C94" w:rsidRPr="00D3241A" w:rsidTr="00A06C94">
        <w:tc>
          <w:tcPr>
            <w:tcW w:w="1111" w:type="dxa"/>
          </w:tcPr>
          <w:p w:rsidR="00A06C94" w:rsidRDefault="00A06C94" w:rsidP="00D76DCF">
            <w:pPr>
              <w:rPr>
                <w:sz w:val="28"/>
                <w:szCs w:val="28"/>
              </w:rPr>
            </w:pPr>
          </w:p>
          <w:p w:rsidR="00A06C94" w:rsidRPr="00A06C94" w:rsidRDefault="00A06C94" w:rsidP="00A06C94">
            <w:pPr>
              <w:rPr>
                <w:sz w:val="28"/>
                <w:szCs w:val="28"/>
              </w:rPr>
            </w:pPr>
          </w:p>
          <w:p w:rsidR="00A06C94" w:rsidRPr="00A06C94" w:rsidRDefault="00A06C94" w:rsidP="00A06C94">
            <w:pPr>
              <w:rPr>
                <w:sz w:val="28"/>
                <w:szCs w:val="28"/>
              </w:rPr>
            </w:pPr>
          </w:p>
          <w:p w:rsidR="00A06C94" w:rsidRDefault="00A06C94" w:rsidP="00A06C94">
            <w:pPr>
              <w:rPr>
                <w:sz w:val="28"/>
                <w:szCs w:val="28"/>
              </w:rPr>
            </w:pPr>
          </w:p>
          <w:p w:rsidR="00D3241A" w:rsidRPr="00A06C94" w:rsidRDefault="00A06C94" w:rsidP="00A06C94">
            <w:pPr>
              <w:jc w:val="center"/>
              <w:rPr>
                <w:b/>
                <w:sz w:val="28"/>
                <w:szCs w:val="28"/>
              </w:rPr>
            </w:pPr>
            <w:r w:rsidRPr="00A06C94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2526" w:type="dxa"/>
          </w:tcPr>
          <w:p w:rsidR="00D3241A" w:rsidRPr="00D3241A" w:rsidRDefault="00D3241A" w:rsidP="00D3241A">
            <w:pPr>
              <w:widowControl/>
              <w:adjustRightInd w:val="0"/>
              <w:rPr>
                <w:rFonts w:eastAsiaTheme="minorHAnsi"/>
                <w:sz w:val="28"/>
                <w:szCs w:val="28"/>
              </w:rPr>
            </w:pPr>
            <w:r w:rsidRPr="00D3241A">
              <w:rPr>
                <w:rFonts w:eastAsiaTheme="minorHAnsi"/>
                <w:sz w:val="28"/>
                <w:szCs w:val="28"/>
              </w:rPr>
              <w:t>Обеспечение</w:t>
            </w:r>
          </w:p>
          <w:p w:rsidR="00D3241A" w:rsidRPr="00D3241A" w:rsidRDefault="00D3241A" w:rsidP="00D3241A">
            <w:pPr>
              <w:widowControl/>
              <w:adjustRightInd w:val="0"/>
              <w:rPr>
                <w:rFonts w:eastAsiaTheme="minorHAnsi"/>
                <w:sz w:val="28"/>
                <w:szCs w:val="28"/>
              </w:rPr>
            </w:pPr>
            <w:r w:rsidRPr="00D3241A">
              <w:rPr>
                <w:rFonts w:eastAsiaTheme="minorHAnsi"/>
                <w:sz w:val="28"/>
                <w:szCs w:val="28"/>
              </w:rPr>
              <w:t>образовательного процесса ТСО</w:t>
            </w:r>
          </w:p>
          <w:p w:rsidR="00D3241A" w:rsidRPr="00D3241A" w:rsidRDefault="00D3241A" w:rsidP="00D3241A">
            <w:pPr>
              <w:widowControl/>
              <w:adjustRightInd w:val="0"/>
              <w:rPr>
                <w:rFonts w:eastAsiaTheme="minorHAnsi"/>
                <w:sz w:val="28"/>
                <w:szCs w:val="28"/>
              </w:rPr>
            </w:pPr>
            <w:r w:rsidRPr="00D3241A">
              <w:rPr>
                <w:rFonts w:eastAsiaTheme="minorHAnsi"/>
                <w:sz w:val="28"/>
                <w:szCs w:val="28"/>
              </w:rPr>
              <w:t>и учебно-</w:t>
            </w:r>
          </w:p>
          <w:p w:rsidR="00D3241A" w:rsidRPr="00D3241A" w:rsidRDefault="00D3241A" w:rsidP="00D3241A">
            <w:pPr>
              <w:widowControl/>
              <w:adjustRightInd w:val="0"/>
              <w:rPr>
                <w:rFonts w:eastAsiaTheme="minorHAnsi"/>
                <w:sz w:val="28"/>
                <w:szCs w:val="28"/>
              </w:rPr>
            </w:pPr>
            <w:r w:rsidRPr="00D3241A">
              <w:rPr>
                <w:rFonts w:eastAsiaTheme="minorHAnsi"/>
                <w:sz w:val="28"/>
                <w:szCs w:val="28"/>
              </w:rPr>
              <w:t>наглядными</w:t>
            </w:r>
          </w:p>
          <w:p w:rsidR="00D3241A" w:rsidRPr="00D3241A" w:rsidRDefault="00D3241A" w:rsidP="00D3241A">
            <w:pPr>
              <w:widowControl/>
              <w:adjustRightInd w:val="0"/>
              <w:rPr>
                <w:rFonts w:eastAsiaTheme="minorHAnsi"/>
                <w:sz w:val="28"/>
                <w:szCs w:val="28"/>
              </w:rPr>
            </w:pPr>
            <w:r w:rsidRPr="00D3241A">
              <w:rPr>
                <w:rFonts w:eastAsiaTheme="minorHAnsi"/>
                <w:sz w:val="28"/>
                <w:szCs w:val="28"/>
              </w:rPr>
              <w:t>пособиями в</w:t>
            </w:r>
          </w:p>
          <w:p w:rsidR="00D3241A" w:rsidRPr="00D3241A" w:rsidRDefault="00D3241A" w:rsidP="00D3241A">
            <w:pPr>
              <w:widowControl/>
              <w:adjustRightInd w:val="0"/>
              <w:rPr>
                <w:rFonts w:eastAsiaTheme="minorHAnsi"/>
                <w:sz w:val="28"/>
                <w:szCs w:val="28"/>
              </w:rPr>
            </w:pPr>
            <w:r w:rsidRPr="00D3241A">
              <w:rPr>
                <w:rFonts w:eastAsiaTheme="minorHAnsi"/>
                <w:sz w:val="28"/>
                <w:szCs w:val="28"/>
              </w:rPr>
              <w:t>достаточном</w:t>
            </w:r>
          </w:p>
          <w:p w:rsidR="00D3241A" w:rsidRPr="00D3241A" w:rsidRDefault="00D3241A" w:rsidP="00D3241A">
            <w:pPr>
              <w:rPr>
                <w:sz w:val="28"/>
                <w:szCs w:val="28"/>
              </w:rPr>
            </w:pPr>
            <w:r w:rsidRPr="00D3241A">
              <w:rPr>
                <w:rFonts w:eastAsiaTheme="minorHAnsi"/>
                <w:sz w:val="28"/>
                <w:szCs w:val="28"/>
              </w:rPr>
              <w:t>количестве</w:t>
            </w:r>
          </w:p>
        </w:tc>
        <w:tc>
          <w:tcPr>
            <w:tcW w:w="3452" w:type="dxa"/>
          </w:tcPr>
          <w:p w:rsidR="00D3241A" w:rsidRPr="00D3241A" w:rsidRDefault="00D3241A" w:rsidP="00D3241A">
            <w:pPr>
              <w:widowControl/>
              <w:adjustRightInd w:val="0"/>
              <w:rPr>
                <w:rFonts w:eastAsiaTheme="minorHAnsi"/>
                <w:sz w:val="28"/>
                <w:szCs w:val="28"/>
              </w:rPr>
            </w:pPr>
            <w:r w:rsidRPr="00D3241A">
              <w:rPr>
                <w:rFonts w:eastAsiaTheme="minorHAnsi"/>
                <w:sz w:val="28"/>
                <w:szCs w:val="28"/>
              </w:rPr>
              <w:t>Внесение в план-график</w:t>
            </w:r>
          </w:p>
          <w:p w:rsidR="00D3241A" w:rsidRPr="00D3241A" w:rsidRDefault="00D3241A" w:rsidP="00D3241A">
            <w:pPr>
              <w:widowControl/>
              <w:adjustRightInd w:val="0"/>
              <w:rPr>
                <w:rFonts w:eastAsiaTheme="minorHAnsi"/>
                <w:sz w:val="28"/>
                <w:szCs w:val="28"/>
              </w:rPr>
            </w:pPr>
            <w:r w:rsidRPr="00D3241A">
              <w:rPr>
                <w:rFonts w:eastAsiaTheme="minorHAnsi"/>
                <w:sz w:val="28"/>
                <w:szCs w:val="28"/>
              </w:rPr>
              <w:t xml:space="preserve">закупок МБОУ </w:t>
            </w:r>
            <w:r w:rsidR="00A06C94">
              <w:rPr>
                <w:rFonts w:eastAsiaTheme="minorHAnsi"/>
                <w:sz w:val="28"/>
                <w:szCs w:val="28"/>
              </w:rPr>
              <w:t>«</w:t>
            </w:r>
            <w:r w:rsidRPr="00D3241A">
              <w:rPr>
                <w:rFonts w:eastAsiaTheme="minorHAnsi"/>
                <w:sz w:val="28"/>
                <w:szCs w:val="28"/>
              </w:rPr>
              <w:t>СОШ №</w:t>
            </w:r>
            <w:r w:rsidR="00A06C94">
              <w:rPr>
                <w:rFonts w:eastAsiaTheme="minorHAnsi"/>
                <w:sz w:val="28"/>
                <w:szCs w:val="28"/>
              </w:rPr>
              <w:t xml:space="preserve">48» </w:t>
            </w:r>
            <w:r w:rsidRPr="00D3241A">
              <w:rPr>
                <w:rFonts w:eastAsiaTheme="minorHAnsi"/>
                <w:sz w:val="28"/>
                <w:szCs w:val="28"/>
              </w:rPr>
              <w:t xml:space="preserve"> мероприятий</w:t>
            </w:r>
          </w:p>
          <w:p w:rsidR="00D3241A" w:rsidRPr="00D3241A" w:rsidRDefault="00D3241A" w:rsidP="00D3241A">
            <w:pPr>
              <w:widowControl/>
              <w:adjustRightInd w:val="0"/>
              <w:rPr>
                <w:rFonts w:eastAsiaTheme="minorHAnsi"/>
                <w:sz w:val="28"/>
                <w:szCs w:val="28"/>
              </w:rPr>
            </w:pPr>
            <w:r w:rsidRPr="00D3241A">
              <w:rPr>
                <w:rFonts w:eastAsiaTheme="minorHAnsi"/>
                <w:sz w:val="28"/>
                <w:szCs w:val="28"/>
              </w:rPr>
              <w:t>по приобретению</w:t>
            </w:r>
          </w:p>
          <w:p w:rsidR="00D3241A" w:rsidRPr="00D3241A" w:rsidRDefault="00D3241A" w:rsidP="00D3241A">
            <w:pPr>
              <w:widowControl/>
              <w:adjustRightInd w:val="0"/>
              <w:rPr>
                <w:rFonts w:eastAsiaTheme="minorHAnsi"/>
                <w:sz w:val="28"/>
                <w:szCs w:val="28"/>
              </w:rPr>
            </w:pPr>
            <w:r w:rsidRPr="00D3241A">
              <w:rPr>
                <w:rFonts w:eastAsiaTheme="minorHAnsi"/>
                <w:sz w:val="28"/>
                <w:szCs w:val="28"/>
              </w:rPr>
              <w:t>недостающего</w:t>
            </w:r>
          </w:p>
          <w:p w:rsidR="00D3241A" w:rsidRPr="00D3241A" w:rsidRDefault="00D3241A" w:rsidP="00D3241A">
            <w:pPr>
              <w:widowControl/>
              <w:adjustRightInd w:val="0"/>
              <w:rPr>
                <w:rFonts w:eastAsiaTheme="minorHAnsi"/>
                <w:sz w:val="28"/>
                <w:szCs w:val="28"/>
              </w:rPr>
            </w:pPr>
            <w:r w:rsidRPr="00D3241A">
              <w:rPr>
                <w:rFonts w:eastAsiaTheme="minorHAnsi"/>
                <w:sz w:val="28"/>
                <w:szCs w:val="28"/>
              </w:rPr>
              <w:t>компьютерного</w:t>
            </w:r>
          </w:p>
          <w:p w:rsidR="00D3241A" w:rsidRPr="00D3241A" w:rsidRDefault="00D3241A" w:rsidP="00A06C94">
            <w:pPr>
              <w:widowControl/>
              <w:adjustRightInd w:val="0"/>
              <w:rPr>
                <w:sz w:val="28"/>
                <w:szCs w:val="28"/>
              </w:rPr>
            </w:pPr>
            <w:r w:rsidRPr="00D3241A">
              <w:rPr>
                <w:rFonts w:eastAsiaTheme="minorHAnsi"/>
                <w:sz w:val="28"/>
                <w:szCs w:val="28"/>
              </w:rPr>
              <w:t>оборудования, оргтехники и</w:t>
            </w:r>
            <w:r w:rsidR="00A06C94">
              <w:rPr>
                <w:rFonts w:eastAsiaTheme="minorHAnsi"/>
                <w:sz w:val="28"/>
                <w:szCs w:val="28"/>
              </w:rPr>
              <w:t xml:space="preserve"> </w:t>
            </w:r>
            <w:r w:rsidRPr="00D3241A">
              <w:rPr>
                <w:rFonts w:eastAsiaTheme="minorHAnsi"/>
                <w:sz w:val="28"/>
                <w:szCs w:val="28"/>
              </w:rPr>
              <w:t>других наглядных пособий</w:t>
            </w:r>
            <w:r w:rsidR="00A06C94">
              <w:rPr>
                <w:rFonts w:eastAsiaTheme="minorHAnsi"/>
                <w:sz w:val="28"/>
                <w:szCs w:val="28"/>
              </w:rPr>
              <w:t>.</w:t>
            </w:r>
          </w:p>
        </w:tc>
        <w:tc>
          <w:tcPr>
            <w:tcW w:w="1721" w:type="dxa"/>
          </w:tcPr>
          <w:p w:rsidR="00D3241A" w:rsidRPr="00D3241A" w:rsidRDefault="00D3241A" w:rsidP="00D3241A">
            <w:pPr>
              <w:widowControl/>
              <w:adjustRightInd w:val="0"/>
              <w:rPr>
                <w:rFonts w:eastAsiaTheme="minorHAnsi"/>
                <w:sz w:val="28"/>
                <w:szCs w:val="28"/>
              </w:rPr>
            </w:pPr>
            <w:r w:rsidRPr="00D3241A">
              <w:rPr>
                <w:rFonts w:eastAsiaTheme="minorHAnsi"/>
                <w:sz w:val="28"/>
                <w:szCs w:val="28"/>
              </w:rPr>
              <w:t>Декабрь</w:t>
            </w:r>
          </w:p>
          <w:p w:rsidR="00D3241A" w:rsidRPr="00D3241A" w:rsidRDefault="00D3241A" w:rsidP="00A06C94">
            <w:pPr>
              <w:rPr>
                <w:sz w:val="28"/>
                <w:szCs w:val="28"/>
              </w:rPr>
            </w:pPr>
            <w:r w:rsidRPr="00D3241A">
              <w:rPr>
                <w:rFonts w:eastAsiaTheme="minorHAnsi"/>
                <w:sz w:val="28"/>
                <w:szCs w:val="28"/>
              </w:rPr>
              <w:t>202</w:t>
            </w:r>
            <w:r w:rsidR="00A06C94">
              <w:rPr>
                <w:rFonts w:eastAsiaTheme="minorHAnsi"/>
                <w:sz w:val="28"/>
                <w:szCs w:val="28"/>
              </w:rPr>
              <w:t>2</w:t>
            </w:r>
            <w:r w:rsidRPr="00D3241A">
              <w:rPr>
                <w:rFonts w:eastAsiaTheme="minorHAnsi"/>
                <w:sz w:val="28"/>
                <w:szCs w:val="28"/>
              </w:rPr>
              <w:t xml:space="preserve"> г</w:t>
            </w:r>
          </w:p>
        </w:tc>
        <w:tc>
          <w:tcPr>
            <w:tcW w:w="2188" w:type="dxa"/>
          </w:tcPr>
          <w:p w:rsidR="00D3241A" w:rsidRPr="00D3241A" w:rsidRDefault="00D3241A" w:rsidP="00D3241A">
            <w:pPr>
              <w:widowControl/>
              <w:adjustRightInd w:val="0"/>
              <w:rPr>
                <w:rFonts w:eastAsiaTheme="minorHAnsi"/>
                <w:sz w:val="28"/>
                <w:szCs w:val="28"/>
              </w:rPr>
            </w:pPr>
            <w:r w:rsidRPr="00D3241A">
              <w:rPr>
                <w:rFonts w:eastAsiaTheme="minorHAnsi"/>
                <w:sz w:val="28"/>
                <w:szCs w:val="28"/>
              </w:rPr>
              <w:t>Директор,</w:t>
            </w:r>
          </w:p>
          <w:p w:rsidR="00D3241A" w:rsidRPr="00D3241A" w:rsidRDefault="00D3241A" w:rsidP="00A06C94">
            <w:pPr>
              <w:rPr>
                <w:sz w:val="28"/>
                <w:szCs w:val="28"/>
              </w:rPr>
            </w:pPr>
            <w:r w:rsidRPr="00D3241A">
              <w:rPr>
                <w:rFonts w:eastAsiaTheme="minorHAnsi"/>
                <w:sz w:val="28"/>
                <w:szCs w:val="28"/>
              </w:rPr>
              <w:t>завхоз</w:t>
            </w:r>
            <w:r w:rsidRPr="00D3241A">
              <w:rPr>
                <w:sz w:val="28"/>
                <w:szCs w:val="28"/>
              </w:rPr>
              <w:t xml:space="preserve"> </w:t>
            </w:r>
          </w:p>
        </w:tc>
      </w:tr>
    </w:tbl>
    <w:p w:rsidR="007C08C4" w:rsidRPr="00D76DCF" w:rsidRDefault="007C08C4" w:rsidP="00D76DCF">
      <w:pPr>
        <w:ind w:firstLine="708"/>
      </w:pPr>
    </w:p>
    <w:sectPr w:rsidR="007C08C4" w:rsidRPr="00D76DCF" w:rsidSect="001D1BFA">
      <w:pgSz w:w="11906" w:h="16838"/>
      <w:pgMar w:top="567" w:right="850" w:bottom="1134" w:left="709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2247C" w:rsidRDefault="00F2247C" w:rsidP="007C08C4">
      <w:r>
        <w:separator/>
      </w:r>
    </w:p>
  </w:endnote>
  <w:endnote w:type="continuationSeparator" w:id="1">
    <w:p w:rsidR="00F2247C" w:rsidRDefault="00F2247C" w:rsidP="007C08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2247C" w:rsidRDefault="00F2247C" w:rsidP="007C08C4">
      <w:r>
        <w:separator/>
      </w:r>
    </w:p>
  </w:footnote>
  <w:footnote w:type="continuationSeparator" w:id="1">
    <w:p w:rsidR="00F2247C" w:rsidRDefault="00F2247C" w:rsidP="007C08C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1929"/>
      </v:shape>
    </w:pict>
  </w:numPicBullet>
  <w:abstractNum w:abstractNumId="0">
    <w:nsid w:val="4BE6791D"/>
    <w:multiLevelType w:val="hybridMultilevel"/>
    <w:tmpl w:val="58DEB378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4AC122C"/>
    <w:multiLevelType w:val="hybridMultilevel"/>
    <w:tmpl w:val="762A8F5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C271203"/>
    <w:multiLevelType w:val="hybridMultilevel"/>
    <w:tmpl w:val="913084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C4E3A"/>
    <w:rsid w:val="00026BBB"/>
    <w:rsid w:val="001D1BFA"/>
    <w:rsid w:val="0023331F"/>
    <w:rsid w:val="005A2E17"/>
    <w:rsid w:val="00663FB5"/>
    <w:rsid w:val="007C08C4"/>
    <w:rsid w:val="007C4E3A"/>
    <w:rsid w:val="007D7415"/>
    <w:rsid w:val="008D6D51"/>
    <w:rsid w:val="00A06C94"/>
    <w:rsid w:val="00A249C6"/>
    <w:rsid w:val="00AB0050"/>
    <w:rsid w:val="00B31508"/>
    <w:rsid w:val="00C41D56"/>
    <w:rsid w:val="00CF7CD3"/>
    <w:rsid w:val="00D11E2B"/>
    <w:rsid w:val="00D3241A"/>
    <w:rsid w:val="00D76DCF"/>
    <w:rsid w:val="00DD42CB"/>
    <w:rsid w:val="00F2247C"/>
    <w:rsid w:val="00F36BE6"/>
    <w:rsid w:val="00F74141"/>
    <w:rsid w:val="00F817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7C4E3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7C4E3A"/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7C4E3A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Title"/>
    <w:basedOn w:val="a"/>
    <w:link w:val="a6"/>
    <w:uiPriority w:val="1"/>
    <w:qFormat/>
    <w:rsid w:val="007C4E3A"/>
    <w:pPr>
      <w:ind w:left="95" w:right="89"/>
      <w:jc w:val="center"/>
    </w:pPr>
    <w:rPr>
      <w:b/>
      <w:bCs/>
      <w:sz w:val="40"/>
      <w:szCs w:val="40"/>
    </w:rPr>
  </w:style>
  <w:style w:type="character" w:customStyle="1" w:styleId="a6">
    <w:name w:val="Название Знак"/>
    <w:basedOn w:val="a0"/>
    <w:link w:val="a5"/>
    <w:uiPriority w:val="1"/>
    <w:rsid w:val="007C4E3A"/>
    <w:rPr>
      <w:rFonts w:ascii="Times New Roman" w:eastAsia="Times New Roman" w:hAnsi="Times New Roman" w:cs="Times New Roman"/>
      <w:b/>
      <w:bCs/>
      <w:sz w:val="40"/>
      <w:szCs w:val="40"/>
    </w:rPr>
  </w:style>
  <w:style w:type="paragraph" w:styleId="a7">
    <w:name w:val="List Paragraph"/>
    <w:basedOn w:val="a"/>
    <w:uiPriority w:val="34"/>
    <w:qFormat/>
    <w:rsid w:val="007C4E3A"/>
    <w:pPr>
      <w:ind w:left="720"/>
      <w:contextualSpacing/>
    </w:pPr>
  </w:style>
  <w:style w:type="paragraph" w:styleId="a8">
    <w:name w:val="header"/>
    <w:basedOn w:val="a"/>
    <w:link w:val="a9"/>
    <w:uiPriority w:val="99"/>
    <w:semiHidden/>
    <w:unhideWhenUsed/>
    <w:rsid w:val="007C08C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7C08C4"/>
    <w:rPr>
      <w:rFonts w:ascii="Times New Roman" w:eastAsia="Times New Roman" w:hAnsi="Times New Roman" w:cs="Times New Roman"/>
    </w:rPr>
  </w:style>
  <w:style w:type="paragraph" w:styleId="aa">
    <w:name w:val="footer"/>
    <w:basedOn w:val="a"/>
    <w:link w:val="ab"/>
    <w:uiPriority w:val="99"/>
    <w:semiHidden/>
    <w:unhideWhenUsed/>
    <w:rsid w:val="007C08C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7C08C4"/>
    <w:rPr>
      <w:rFonts w:ascii="Times New Roman" w:eastAsia="Times New Roman" w:hAnsi="Times New Roman" w:cs="Times New Roman"/>
    </w:rPr>
  </w:style>
  <w:style w:type="table" w:styleId="ac">
    <w:name w:val="Table Grid"/>
    <w:basedOn w:val="a1"/>
    <w:uiPriority w:val="59"/>
    <w:rsid w:val="00D3241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"/>
    <w:link w:val="ae"/>
    <w:uiPriority w:val="99"/>
    <w:semiHidden/>
    <w:unhideWhenUsed/>
    <w:rsid w:val="001D1BFA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1D1BFA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4</Pages>
  <Words>564</Words>
  <Characters>3221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 СОШ № 48</Company>
  <LinksUpToDate>false</LinksUpToDate>
  <CharactersWithSpaces>3778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Лариса </dc:creator>
  <cp:keywords/>
  <dc:description/>
  <cp:lastModifiedBy>Лариса </cp:lastModifiedBy>
  <cp:revision>8</cp:revision>
  <cp:lastPrinted>2022-03-12T13:39:00Z</cp:lastPrinted>
  <dcterms:created xsi:type="dcterms:W3CDTF">2022-03-04T11:59:00Z</dcterms:created>
  <dcterms:modified xsi:type="dcterms:W3CDTF">2022-04-27T11:01:00Z</dcterms:modified>
</cp:coreProperties>
</file>